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5F33" w14:textId="77777777" w:rsidR="0095262F" w:rsidRDefault="0095262F" w:rsidP="008020C1">
      <w:pPr>
        <w:autoSpaceDE w:val="0"/>
        <w:autoSpaceDN w:val="0"/>
        <w:adjustRightInd w:val="0"/>
        <w:jc w:val="both"/>
      </w:pPr>
    </w:p>
    <w:p w14:paraId="1F2B6DC2" w14:textId="07008332" w:rsidR="002364B0" w:rsidRDefault="006900F8" w:rsidP="004E521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00F8">
        <w:rPr>
          <w:sz w:val="22"/>
          <w:szCs w:val="22"/>
        </w:rPr>
        <w:t xml:space="preserve">Na temelju članka 42., stavak 1. Zakona o proračunu („Narodne novine“, broj 144/22) i članka </w:t>
      </w:r>
      <w:r w:rsidR="004E521A">
        <w:rPr>
          <w:sz w:val="22"/>
          <w:szCs w:val="22"/>
        </w:rPr>
        <w:t>30.</w:t>
      </w:r>
      <w:r w:rsidRPr="006900F8">
        <w:rPr>
          <w:sz w:val="22"/>
          <w:szCs w:val="22"/>
        </w:rPr>
        <w:t xml:space="preserve"> Statuta Općine </w:t>
      </w:r>
      <w:r w:rsidR="003C78AC">
        <w:rPr>
          <w:sz w:val="22"/>
          <w:szCs w:val="22"/>
        </w:rPr>
        <w:t>Gorjani</w:t>
      </w:r>
      <w:r w:rsidRPr="006900F8">
        <w:rPr>
          <w:sz w:val="22"/>
          <w:szCs w:val="22"/>
        </w:rPr>
        <w:t xml:space="preserve"> („Službeni glasnik Općine </w:t>
      </w:r>
      <w:r w:rsidR="003C78AC">
        <w:rPr>
          <w:sz w:val="22"/>
          <w:szCs w:val="22"/>
        </w:rPr>
        <w:t>Gorjani</w:t>
      </w:r>
      <w:r w:rsidRPr="006900F8">
        <w:rPr>
          <w:sz w:val="22"/>
          <w:szCs w:val="22"/>
        </w:rPr>
        <w:t xml:space="preserve">“, broj </w:t>
      </w:r>
      <w:r w:rsidR="004E521A">
        <w:rPr>
          <w:sz w:val="22"/>
          <w:szCs w:val="22"/>
        </w:rPr>
        <w:t>6/21, 1/22, 2/22)</w:t>
      </w:r>
      <w:r w:rsidRPr="006900F8">
        <w:rPr>
          <w:sz w:val="22"/>
          <w:szCs w:val="22"/>
        </w:rPr>
        <w:t xml:space="preserve"> Općinsko vijeće na svojoj</w:t>
      </w:r>
      <w:r w:rsidR="004E521A">
        <w:rPr>
          <w:sz w:val="22"/>
          <w:szCs w:val="22"/>
        </w:rPr>
        <w:t xml:space="preserve"> 23. </w:t>
      </w:r>
      <w:r w:rsidRPr="006900F8">
        <w:rPr>
          <w:sz w:val="22"/>
          <w:szCs w:val="22"/>
        </w:rPr>
        <w:t xml:space="preserve">sjednici održanoj  </w:t>
      </w:r>
      <w:r w:rsidR="004E521A">
        <w:rPr>
          <w:sz w:val="22"/>
          <w:szCs w:val="22"/>
        </w:rPr>
        <w:t>13. prosinca 2024.</w:t>
      </w:r>
      <w:r w:rsidRPr="006900F8">
        <w:rPr>
          <w:sz w:val="22"/>
          <w:szCs w:val="22"/>
        </w:rPr>
        <w:t xml:space="preserve"> godine donosi:</w:t>
      </w:r>
    </w:p>
    <w:p w14:paraId="46CEB15D" w14:textId="77777777" w:rsidR="001A7C17" w:rsidRPr="009B2791" w:rsidRDefault="001A7C17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601E7B80" w14:textId="32B0CF25" w:rsidR="002364B0" w:rsidRDefault="002B2A67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Plan proračuna Općine Gorjani za 2025. godinu s projekcijama za 2026. i 2027. godinu</w:t>
      </w:r>
    </w:p>
    <w:p w14:paraId="02771C9F" w14:textId="77777777" w:rsidR="001A7C17" w:rsidRPr="009B2791" w:rsidRDefault="001A7C17" w:rsidP="004E521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23B5FD8" w14:textId="2C2521F2" w:rsidR="008020C1" w:rsidRPr="009B2791" w:rsidRDefault="002364B0" w:rsidP="004335C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>Članak 1.</w:t>
      </w:r>
    </w:p>
    <w:p w14:paraId="79992038" w14:textId="63878EE7" w:rsidR="008020C1" w:rsidRPr="006900F8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00F8">
        <w:rPr>
          <w:sz w:val="22"/>
          <w:szCs w:val="22"/>
        </w:rPr>
        <w:t xml:space="preserve">Proračun </w:t>
      </w:r>
      <w:r w:rsidR="003C78AC">
        <w:rPr>
          <w:sz w:val="22"/>
          <w:szCs w:val="22"/>
        </w:rPr>
        <w:t>Općine Gorjani</w:t>
      </w:r>
      <w:r w:rsidRPr="006900F8">
        <w:rPr>
          <w:sz w:val="22"/>
          <w:szCs w:val="22"/>
        </w:rPr>
        <w:t xml:space="preserve"> za </w:t>
      </w:r>
      <w:r w:rsidR="002B2A67">
        <w:rPr>
          <w:sz w:val="22"/>
          <w:szCs w:val="22"/>
        </w:rPr>
        <w:t>2025</w:t>
      </w:r>
      <w:r w:rsidRPr="006900F8">
        <w:rPr>
          <w:sz w:val="22"/>
          <w:szCs w:val="22"/>
        </w:rPr>
        <w:t xml:space="preserve">. godinu i projekcije za </w:t>
      </w:r>
      <w:r w:rsidR="002B2A67">
        <w:rPr>
          <w:sz w:val="22"/>
          <w:szCs w:val="22"/>
        </w:rPr>
        <w:t>2026</w:t>
      </w:r>
      <w:r w:rsidRPr="006900F8">
        <w:rPr>
          <w:sz w:val="22"/>
          <w:szCs w:val="22"/>
        </w:rPr>
        <w:t xml:space="preserve">. i </w:t>
      </w:r>
      <w:r w:rsidR="002B2A67">
        <w:rPr>
          <w:sz w:val="22"/>
          <w:szCs w:val="22"/>
        </w:rPr>
        <w:t>2027</w:t>
      </w:r>
      <w:r w:rsidRPr="006900F8">
        <w:rPr>
          <w:sz w:val="22"/>
          <w:szCs w:val="22"/>
        </w:rPr>
        <w:t>. godinu sastoji se od:</w:t>
      </w:r>
    </w:p>
    <w:p w14:paraId="2E91BF74" w14:textId="77777777" w:rsidR="001A7C17" w:rsidRPr="00D61D10" w:rsidRDefault="001A7C17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6F599D" w14:textId="77777777" w:rsidR="00A90295" w:rsidRDefault="00A90295" w:rsidP="00A90295">
      <w:pPr>
        <w:pStyle w:val="Odlomakpopisa"/>
        <w:numPr>
          <w:ilvl w:val="0"/>
          <w:numId w:val="29"/>
        </w:numPr>
        <w:spacing w:line="276" w:lineRule="auto"/>
        <w:ind w:left="360"/>
        <w:rPr>
          <w:b/>
          <w:bCs/>
        </w:rPr>
      </w:pPr>
      <w:r w:rsidRPr="00521735">
        <w:rPr>
          <w:b/>
          <w:bCs/>
        </w:rPr>
        <w:t>OPĆI DIO</w:t>
      </w:r>
    </w:p>
    <w:p w14:paraId="6FCDBE1D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7C665E65" w14:textId="77777777" w:rsidTr="002B2A67">
        <w:tc>
          <w:tcPr>
            <w:tcW w:w="3389" w:type="dxa"/>
            <w:shd w:val="clear" w:color="auto" w:fill="505050"/>
          </w:tcPr>
          <w:p w14:paraId="66C457D1" w14:textId="315AADD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569EC75" w14:textId="7ECB92A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1BA0FDD4" w14:textId="62C6EFE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A365FC6" w14:textId="04EF6BA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6304D36B" w14:textId="7002D37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4B2F9B51" w14:textId="3777739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73DAC4CC" w14:textId="77777777" w:rsidTr="002B2A67">
        <w:tc>
          <w:tcPr>
            <w:tcW w:w="3389" w:type="dxa"/>
            <w:shd w:val="clear" w:color="auto" w:fill="505050"/>
          </w:tcPr>
          <w:p w14:paraId="030B8286" w14:textId="2ABCBFA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B9B0F6A" w14:textId="2610E86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AB5351" w14:textId="71B0412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A813EE" w14:textId="11C08CE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C117291" w14:textId="22EA26A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4650E1A" w14:textId="0BD9990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5FC0B62D" w14:textId="77777777" w:rsidTr="002B2A67">
        <w:tc>
          <w:tcPr>
            <w:tcW w:w="3389" w:type="dxa"/>
          </w:tcPr>
          <w:p w14:paraId="7E403F13" w14:textId="35CF8804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1C0BBCF" w14:textId="75A1D45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1.209.804,87</w:t>
            </w:r>
          </w:p>
        </w:tc>
        <w:tc>
          <w:tcPr>
            <w:tcW w:w="1300" w:type="dxa"/>
          </w:tcPr>
          <w:p w14:paraId="59F1AA12" w14:textId="5C5B49F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4.634.015,21</w:t>
            </w:r>
          </w:p>
        </w:tc>
        <w:tc>
          <w:tcPr>
            <w:tcW w:w="1300" w:type="dxa"/>
          </w:tcPr>
          <w:p w14:paraId="27166563" w14:textId="3530A20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5.783.100,00</w:t>
            </w:r>
          </w:p>
        </w:tc>
        <w:tc>
          <w:tcPr>
            <w:tcW w:w="1300" w:type="dxa"/>
          </w:tcPr>
          <w:p w14:paraId="213C4036" w14:textId="25C3D91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6.071.900,00</w:t>
            </w:r>
          </w:p>
        </w:tc>
        <w:tc>
          <w:tcPr>
            <w:tcW w:w="1300" w:type="dxa"/>
          </w:tcPr>
          <w:p w14:paraId="1F7828C4" w14:textId="656BB08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6.373.900,00</w:t>
            </w:r>
          </w:p>
        </w:tc>
      </w:tr>
      <w:tr w:rsidR="002B2A67" w14:paraId="74F17675" w14:textId="77777777" w:rsidTr="002B2A67">
        <w:tc>
          <w:tcPr>
            <w:tcW w:w="3389" w:type="dxa"/>
          </w:tcPr>
          <w:p w14:paraId="7F19C76B" w14:textId="6F5F0F5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1B04435E" w14:textId="2CDC6B9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1.204.308,82</w:t>
            </w:r>
          </w:p>
        </w:tc>
        <w:tc>
          <w:tcPr>
            <w:tcW w:w="1300" w:type="dxa"/>
          </w:tcPr>
          <w:p w14:paraId="0D992B6B" w14:textId="1F17C0B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4.628.661,26</w:t>
            </w:r>
          </w:p>
        </w:tc>
        <w:tc>
          <w:tcPr>
            <w:tcW w:w="1300" w:type="dxa"/>
          </w:tcPr>
          <w:p w14:paraId="4823592C" w14:textId="6D481B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5.769.100,00</w:t>
            </w:r>
          </w:p>
        </w:tc>
        <w:tc>
          <w:tcPr>
            <w:tcW w:w="1300" w:type="dxa"/>
          </w:tcPr>
          <w:p w14:paraId="0F20DAC2" w14:textId="0250BEE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6.057.200,00</w:t>
            </w:r>
          </w:p>
        </w:tc>
        <w:tc>
          <w:tcPr>
            <w:tcW w:w="1300" w:type="dxa"/>
          </w:tcPr>
          <w:p w14:paraId="7A74FBEC" w14:textId="6EB84E1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6.358.500,00</w:t>
            </w:r>
          </w:p>
        </w:tc>
      </w:tr>
      <w:tr w:rsidR="002B2A67" w14:paraId="37FC0298" w14:textId="77777777" w:rsidTr="002B2A67">
        <w:tc>
          <w:tcPr>
            <w:tcW w:w="3389" w:type="dxa"/>
          </w:tcPr>
          <w:p w14:paraId="6E5A4BBB" w14:textId="2F991F6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9182E10" w14:textId="205688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</w:tcPr>
          <w:p w14:paraId="4FABC94B" w14:textId="32CB579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</w:tcPr>
          <w:p w14:paraId="0C5625E7" w14:textId="3DEC5FB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FF8D8B9" w14:textId="30211F9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689F07D2" w14:textId="01C4AB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0D3AA78F" w14:textId="77777777" w:rsidTr="002B2A67">
        <w:tc>
          <w:tcPr>
            <w:tcW w:w="3389" w:type="dxa"/>
          </w:tcPr>
          <w:p w14:paraId="59FC4BFF" w14:textId="70F8406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3EFC5A1E" w14:textId="7ECBD39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1.133.166,37</w:t>
            </w:r>
          </w:p>
        </w:tc>
        <w:tc>
          <w:tcPr>
            <w:tcW w:w="1300" w:type="dxa"/>
          </w:tcPr>
          <w:p w14:paraId="7219FAA0" w14:textId="6C81115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4.739.150,00</w:t>
            </w:r>
          </w:p>
        </w:tc>
        <w:tc>
          <w:tcPr>
            <w:tcW w:w="1300" w:type="dxa"/>
          </w:tcPr>
          <w:p w14:paraId="69B0C223" w14:textId="2E83D79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5.898.100,00</w:t>
            </w:r>
          </w:p>
        </w:tc>
        <w:tc>
          <w:tcPr>
            <w:tcW w:w="1300" w:type="dxa"/>
          </w:tcPr>
          <w:p w14:paraId="3D1495DA" w14:textId="12F31F6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6.192.700,00</w:t>
            </w:r>
          </w:p>
        </w:tc>
        <w:tc>
          <w:tcPr>
            <w:tcW w:w="1300" w:type="dxa"/>
          </w:tcPr>
          <w:p w14:paraId="59C59D91" w14:textId="1408F1A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6.500.800,00</w:t>
            </w:r>
          </w:p>
        </w:tc>
      </w:tr>
      <w:tr w:rsidR="002B2A67" w14:paraId="368F58EE" w14:textId="77777777" w:rsidTr="002B2A67">
        <w:tc>
          <w:tcPr>
            <w:tcW w:w="3389" w:type="dxa"/>
          </w:tcPr>
          <w:p w14:paraId="1E3AD14C" w14:textId="362AC2A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17C1ADD" w14:textId="217B0CC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838.981,69</w:t>
            </w:r>
          </w:p>
        </w:tc>
        <w:tc>
          <w:tcPr>
            <w:tcW w:w="1300" w:type="dxa"/>
          </w:tcPr>
          <w:p w14:paraId="211F6A5A" w14:textId="08A56B3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1.555.550,00</w:t>
            </w:r>
          </w:p>
        </w:tc>
        <w:tc>
          <w:tcPr>
            <w:tcW w:w="1300" w:type="dxa"/>
          </w:tcPr>
          <w:p w14:paraId="4D3FBEE9" w14:textId="4D0FA0D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1.737.900,00</w:t>
            </w:r>
          </w:p>
        </w:tc>
        <w:tc>
          <w:tcPr>
            <w:tcW w:w="1300" w:type="dxa"/>
          </w:tcPr>
          <w:p w14:paraId="218BBDAC" w14:textId="6B99E28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1.824.800,00</w:t>
            </w:r>
          </w:p>
        </w:tc>
        <w:tc>
          <w:tcPr>
            <w:tcW w:w="1300" w:type="dxa"/>
          </w:tcPr>
          <w:p w14:paraId="08F83ED6" w14:textId="0993EB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1.914.900,00</w:t>
            </w:r>
          </w:p>
        </w:tc>
      </w:tr>
      <w:tr w:rsidR="002B2A67" w14:paraId="068D3A5D" w14:textId="77777777" w:rsidTr="002B2A67">
        <w:tc>
          <w:tcPr>
            <w:tcW w:w="3389" w:type="dxa"/>
          </w:tcPr>
          <w:p w14:paraId="34537D5A" w14:textId="0AC4F9E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1FCA5D7" w14:textId="41B4EE2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294.184,68</w:t>
            </w:r>
          </w:p>
        </w:tc>
        <w:tc>
          <w:tcPr>
            <w:tcW w:w="1300" w:type="dxa"/>
          </w:tcPr>
          <w:p w14:paraId="5472C8CD" w14:textId="552083E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3.183.600,00</w:t>
            </w:r>
          </w:p>
        </w:tc>
        <w:tc>
          <w:tcPr>
            <w:tcW w:w="1300" w:type="dxa"/>
          </w:tcPr>
          <w:p w14:paraId="528E33F2" w14:textId="5B71819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4.160.200,00</w:t>
            </w:r>
          </w:p>
        </w:tc>
        <w:tc>
          <w:tcPr>
            <w:tcW w:w="1300" w:type="dxa"/>
          </w:tcPr>
          <w:p w14:paraId="346BA2BB" w14:textId="2C8693E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4.367.900,00</w:t>
            </w:r>
          </w:p>
        </w:tc>
        <w:tc>
          <w:tcPr>
            <w:tcW w:w="1300" w:type="dxa"/>
          </w:tcPr>
          <w:p w14:paraId="204EB547" w14:textId="41E4779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4.585.900,00</w:t>
            </w:r>
          </w:p>
        </w:tc>
      </w:tr>
      <w:tr w:rsidR="002B2A67" w:rsidRPr="002B2A67" w14:paraId="065CCE15" w14:textId="77777777" w:rsidTr="002B2A67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7304C5E4" w14:textId="74CC5C3A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28C04E" w14:textId="5EFB19C0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76.638,50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662935" w14:textId="6217BE2E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-105.134,79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47AAED" w14:textId="43E7C5F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-115.000,00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750351" w14:textId="2DA2C470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-120.800,00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D0CFD43" w14:textId="5856D481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-126.900,00</w:t>
            </w:r>
          </w:p>
        </w:tc>
      </w:tr>
    </w:tbl>
    <w:p w14:paraId="430355D2" w14:textId="440783FA" w:rsidR="00A90295" w:rsidRDefault="00A90295" w:rsidP="00A90295">
      <w:pPr>
        <w:rPr>
          <w:sz w:val="18"/>
          <w:szCs w:val="18"/>
        </w:rPr>
      </w:pPr>
    </w:p>
    <w:p w14:paraId="720039B8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14:paraId="2D4DD58E" w14:textId="77777777" w:rsidTr="002B2A67">
        <w:tc>
          <w:tcPr>
            <w:tcW w:w="3389" w:type="dxa"/>
          </w:tcPr>
          <w:p w14:paraId="1DCC5ACA" w14:textId="7B58F88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43C3ABC2" w14:textId="1F4265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</w:tcPr>
          <w:p w14:paraId="44A10A0B" w14:textId="512E44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10B164B" w14:textId="770BC3A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1633454" w14:textId="195ED95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5DB68BC" w14:textId="66C453B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14:paraId="4ACB12F1" w14:textId="77777777" w:rsidTr="002B2A67">
        <w:tc>
          <w:tcPr>
            <w:tcW w:w="3389" w:type="dxa"/>
          </w:tcPr>
          <w:p w14:paraId="1E067996" w14:textId="14CD6CE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9733087" w14:textId="27D79B5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</w:tcPr>
          <w:p w14:paraId="53199E5B" w14:textId="156ED55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18DCF7E1" w14:textId="57FA11D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01E3F03" w14:textId="2F8B2C4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36452D8" w14:textId="092EDBC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0F096B0F" w14:textId="77777777" w:rsidTr="002B2A67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6BA285A9" w14:textId="65B2A41B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EE83A1" w14:textId="114E83D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-8.970,91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3C8C3B" w14:textId="0C249564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-3.400,00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DC9DFB" w14:textId="7283DF5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A58B44" w14:textId="481BE76B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DC6487" w14:textId="7189D36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</w:tr>
      <w:tr w:rsidR="002B2A67" w:rsidRPr="002B2A67" w14:paraId="2E1BCB74" w14:textId="77777777" w:rsidTr="002B2A67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775CD405" w14:textId="4F8006F6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3EBF26" w14:textId="7D97DE9C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67.667,59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37EE0B" w14:textId="4643FF4E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-108.534,79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B402A6" w14:textId="39A63E42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-115.000,00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D66E4C" w14:textId="39AF4B8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-120.800,00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524B33" w14:textId="14F18D4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-126.900,00</w:t>
            </w:r>
          </w:p>
        </w:tc>
      </w:tr>
    </w:tbl>
    <w:p w14:paraId="0DB33F48" w14:textId="16232E36" w:rsidR="00A90295" w:rsidRDefault="00A90295" w:rsidP="00A90295">
      <w:pPr>
        <w:rPr>
          <w:sz w:val="18"/>
          <w:szCs w:val="18"/>
        </w:rPr>
      </w:pPr>
    </w:p>
    <w:p w14:paraId="308F7550" w14:textId="77777777" w:rsidR="00A90295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14:paraId="1ED9429D" w14:textId="77777777" w:rsidTr="002B2A67">
        <w:tc>
          <w:tcPr>
            <w:tcW w:w="3389" w:type="dxa"/>
          </w:tcPr>
          <w:p w14:paraId="2620E5B3" w14:textId="4DA5FDB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5718C67D" w14:textId="7403B58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40.867,20</w:t>
            </w:r>
          </w:p>
        </w:tc>
        <w:tc>
          <w:tcPr>
            <w:tcW w:w="1300" w:type="dxa"/>
          </w:tcPr>
          <w:p w14:paraId="6C8387AB" w14:textId="4D5766D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108.534,79</w:t>
            </w:r>
          </w:p>
        </w:tc>
        <w:tc>
          <w:tcPr>
            <w:tcW w:w="1300" w:type="dxa"/>
          </w:tcPr>
          <w:p w14:paraId="0CF8984C" w14:textId="2D11108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37F741C0" w14:textId="02B3333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120.800,00</w:t>
            </w:r>
          </w:p>
        </w:tc>
        <w:tc>
          <w:tcPr>
            <w:tcW w:w="1300" w:type="dxa"/>
          </w:tcPr>
          <w:p w14:paraId="23A227B0" w14:textId="2FC1166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126.900,00</w:t>
            </w:r>
          </w:p>
        </w:tc>
      </w:tr>
      <w:tr w:rsidR="002B2A67" w14:paraId="0672D5CC" w14:textId="77777777" w:rsidTr="002B2A67">
        <w:tc>
          <w:tcPr>
            <w:tcW w:w="3389" w:type="dxa"/>
          </w:tcPr>
          <w:p w14:paraId="0FDD32F1" w14:textId="1D85619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33F7F9FB" w14:textId="20FC8A4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108.534,79</w:t>
            </w:r>
          </w:p>
        </w:tc>
        <w:tc>
          <w:tcPr>
            <w:tcW w:w="1300" w:type="dxa"/>
          </w:tcPr>
          <w:p w14:paraId="4B3DCF06" w14:textId="1350E19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3C05E7" w14:textId="20EC237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BB37E6" w14:textId="1E1A825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C4940" w14:textId="7A07678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43AFE30B" w14:textId="77777777" w:rsidTr="002B2A67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7E80B9C3" w14:textId="091C5030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63790F" w14:textId="1E3CEB53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27FACF" w14:textId="221C973C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CDA02D" w14:textId="3DE2A89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86DB67" w14:textId="3B6ABA3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9BDE67" w14:textId="0876B882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</w:tr>
    </w:tbl>
    <w:p w14:paraId="0A9454D5" w14:textId="11C5B3B7" w:rsidR="00A90295" w:rsidRDefault="00A90295" w:rsidP="00A90295">
      <w:pPr>
        <w:rPr>
          <w:sz w:val="18"/>
          <w:szCs w:val="18"/>
        </w:rPr>
      </w:pPr>
    </w:p>
    <w:p w14:paraId="77872FE4" w14:textId="77777777" w:rsidR="00A90295" w:rsidRPr="00E46579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14:paraId="2AB91CC2" w14:textId="77777777" w:rsidTr="002B2A67">
        <w:tc>
          <w:tcPr>
            <w:tcW w:w="3389" w:type="dxa"/>
          </w:tcPr>
          <w:p w14:paraId="7F16B1DE" w14:textId="4F40B10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4B27D66" w14:textId="7FD5166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16D52" w14:textId="2CC9C0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4BD6A0" w14:textId="52E78F8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75B16F" w14:textId="187A12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24CC28" w14:textId="1E33C7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14:paraId="55302036" w14:textId="77777777" w:rsidTr="002B2A67">
        <w:tc>
          <w:tcPr>
            <w:tcW w:w="3389" w:type="dxa"/>
          </w:tcPr>
          <w:p w14:paraId="1A910CA1" w14:textId="4383653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499E4146" w14:textId="22D000D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3AEA87" w14:textId="20BC57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441D8E" w14:textId="7473A4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2E8243" w14:textId="1379C40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482E96" w14:textId="4161DC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14:paraId="0A874A8C" w14:textId="77777777" w:rsidTr="002B2A67">
        <w:tc>
          <w:tcPr>
            <w:tcW w:w="3389" w:type="dxa"/>
          </w:tcPr>
          <w:p w14:paraId="32508ADD" w14:textId="625A5DD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56EC128E" w14:textId="3FCEC7E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0BC5C" w14:textId="7AD8286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96E90C" w14:textId="51940EA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7719BF" w14:textId="3802FE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238A8E" w14:textId="65F99C6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6FACB24A" w14:textId="77777777" w:rsidTr="002B2A67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034391FD" w14:textId="33F266B3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444211" w14:textId="755AB2D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A777FF" w14:textId="338C162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B338BE" w14:textId="203AE8F4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94B953" w14:textId="0F07AC1D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9678FF" w14:textId="3462955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0,00</w:t>
            </w:r>
          </w:p>
        </w:tc>
      </w:tr>
    </w:tbl>
    <w:p w14:paraId="09AE92F4" w14:textId="77777777" w:rsidR="00C119C7" w:rsidRDefault="00C119C7" w:rsidP="00A90295">
      <w:pPr>
        <w:rPr>
          <w:sz w:val="18"/>
          <w:szCs w:val="18"/>
        </w:rPr>
        <w:sectPr w:rsidR="00C119C7" w:rsidSect="00D61D10">
          <w:headerReference w:type="default" r:id="rId8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</w:p>
    <w:p w14:paraId="184526BB" w14:textId="4D91159D" w:rsidR="00A90295" w:rsidRDefault="00A90295" w:rsidP="00A90295">
      <w:pPr>
        <w:rPr>
          <w:sz w:val="18"/>
          <w:szCs w:val="18"/>
        </w:rPr>
      </w:pPr>
    </w:p>
    <w:p w14:paraId="5A11F1A5" w14:textId="77777777" w:rsidR="00751766" w:rsidRPr="009B2791" w:rsidRDefault="00751766" w:rsidP="00751766">
      <w:pPr>
        <w:spacing w:line="276" w:lineRule="auto"/>
        <w:jc w:val="center"/>
        <w:rPr>
          <w:b/>
          <w:bCs/>
          <w:sz w:val="22"/>
          <w:szCs w:val="18"/>
        </w:rPr>
      </w:pPr>
      <w:bookmarkStart w:id="0" w:name="_Toc161164537"/>
      <w:r w:rsidRPr="009B2791">
        <w:rPr>
          <w:b/>
          <w:bCs/>
          <w:sz w:val="22"/>
          <w:szCs w:val="18"/>
        </w:rPr>
        <w:t>Članak 2.</w:t>
      </w:r>
    </w:p>
    <w:p w14:paraId="7D702952" w14:textId="09BDA3BB" w:rsidR="00751766" w:rsidRPr="009B2791" w:rsidRDefault="000D4268" w:rsidP="00751766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Prihodi i rashodi, te primici i izdaci po ekonomskoj klasifikaciji utvrđuju se u Računu prihoda i rashoda te Računu financiranja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r w:rsidRPr="00DE08A4">
        <w:rPr>
          <w:b/>
          <w:bCs/>
          <w:sz w:val="22"/>
          <w:szCs w:val="22"/>
        </w:rPr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7AAAC28C" w14:textId="77777777" w:rsidTr="002B2A67">
        <w:tc>
          <w:tcPr>
            <w:tcW w:w="3389" w:type="dxa"/>
            <w:shd w:val="clear" w:color="auto" w:fill="505050"/>
          </w:tcPr>
          <w:p w14:paraId="033620D9" w14:textId="4F661BA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E96D8FB" w14:textId="1B3F76A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0C0EFF37" w14:textId="6CB7220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366185EC" w14:textId="48A260E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565B7744" w14:textId="186D6F6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0DFB3EF4" w14:textId="39571C8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446B4C3D" w14:textId="77777777" w:rsidTr="002B2A67">
        <w:tc>
          <w:tcPr>
            <w:tcW w:w="3389" w:type="dxa"/>
            <w:shd w:val="clear" w:color="auto" w:fill="505050"/>
          </w:tcPr>
          <w:p w14:paraId="623DFB21" w14:textId="6358A99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ED81400" w14:textId="5B6EA8C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843D3C" w14:textId="3F4D802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2DFCBD" w14:textId="1B3967C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D45C59D" w14:textId="044F057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8BAE18A" w14:textId="6690E38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268ECD48" w14:textId="77777777" w:rsidTr="002B2A67">
        <w:tc>
          <w:tcPr>
            <w:tcW w:w="3389" w:type="dxa"/>
            <w:shd w:val="clear" w:color="auto" w:fill="BDD7EE"/>
          </w:tcPr>
          <w:p w14:paraId="03F65FA3" w14:textId="5F76325F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DBF9D8D" w14:textId="54774F6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1.204.308,82</w:t>
            </w:r>
          </w:p>
        </w:tc>
        <w:tc>
          <w:tcPr>
            <w:tcW w:w="1300" w:type="dxa"/>
            <w:shd w:val="clear" w:color="auto" w:fill="BDD7EE"/>
          </w:tcPr>
          <w:p w14:paraId="5B0BD993" w14:textId="002E546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4.628.661,26</w:t>
            </w:r>
          </w:p>
        </w:tc>
        <w:tc>
          <w:tcPr>
            <w:tcW w:w="1300" w:type="dxa"/>
            <w:shd w:val="clear" w:color="auto" w:fill="BDD7EE"/>
          </w:tcPr>
          <w:p w14:paraId="70A6D4CF" w14:textId="0C67A99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5.769.100,00</w:t>
            </w:r>
          </w:p>
        </w:tc>
        <w:tc>
          <w:tcPr>
            <w:tcW w:w="1300" w:type="dxa"/>
            <w:shd w:val="clear" w:color="auto" w:fill="BDD7EE"/>
          </w:tcPr>
          <w:p w14:paraId="4B3F056E" w14:textId="7FE0C61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6.057.200,00</w:t>
            </w:r>
          </w:p>
        </w:tc>
        <w:tc>
          <w:tcPr>
            <w:tcW w:w="1300" w:type="dxa"/>
            <w:shd w:val="clear" w:color="auto" w:fill="BDD7EE"/>
          </w:tcPr>
          <w:p w14:paraId="4BC02D18" w14:textId="6D1D35B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6.358.500,00</w:t>
            </w:r>
          </w:p>
        </w:tc>
      </w:tr>
      <w:tr w:rsidR="002B2A67" w14:paraId="544E4D67" w14:textId="77777777" w:rsidTr="002B2A67">
        <w:tc>
          <w:tcPr>
            <w:tcW w:w="3389" w:type="dxa"/>
          </w:tcPr>
          <w:p w14:paraId="301167CD" w14:textId="5AFC4C5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26C7E1D1" w14:textId="1C0ABE3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242.246,56</w:t>
            </w:r>
          </w:p>
        </w:tc>
        <w:tc>
          <w:tcPr>
            <w:tcW w:w="1300" w:type="dxa"/>
          </w:tcPr>
          <w:p w14:paraId="5D2EC732" w14:textId="632F23E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261.000,00</w:t>
            </w:r>
          </w:p>
        </w:tc>
        <w:tc>
          <w:tcPr>
            <w:tcW w:w="1300" w:type="dxa"/>
          </w:tcPr>
          <w:p w14:paraId="669CB2D0" w14:textId="2282624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361.200,00</w:t>
            </w:r>
          </w:p>
        </w:tc>
        <w:tc>
          <w:tcPr>
            <w:tcW w:w="1300" w:type="dxa"/>
          </w:tcPr>
          <w:p w14:paraId="2484B3C0" w14:textId="7F00876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379.100,00</w:t>
            </w:r>
          </w:p>
        </w:tc>
        <w:tc>
          <w:tcPr>
            <w:tcW w:w="1300" w:type="dxa"/>
          </w:tcPr>
          <w:p w14:paraId="11F08C98" w14:textId="52570C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397.200,00</w:t>
            </w:r>
          </w:p>
        </w:tc>
      </w:tr>
      <w:tr w:rsidR="002B2A67" w14:paraId="6CC4378A" w14:textId="77777777" w:rsidTr="002B2A67">
        <w:tc>
          <w:tcPr>
            <w:tcW w:w="3389" w:type="dxa"/>
          </w:tcPr>
          <w:p w14:paraId="5AD268D8" w14:textId="3E93979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50D03E7" w14:textId="3F2AD8B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721.380,25</w:t>
            </w:r>
          </w:p>
        </w:tc>
        <w:tc>
          <w:tcPr>
            <w:tcW w:w="1300" w:type="dxa"/>
          </w:tcPr>
          <w:p w14:paraId="6F5BA229" w14:textId="69C8B7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4.070.429,80</w:t>
            </w:r>
          </w:p>
        </w:tc>
        <w:tc>
          <w:tcPr>
            <w:tcW w:w="1300" w:type="dxa"/>
          </w:tcPr>
          <w:p w14:paraId="2968F8A8" w14:textId="54234E0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5.030.750,00</w:t>
            </w:r>
          </w:p>
        </w:tc>
        <w:tc>
          <w:tcPr>
            <w:tcW w:w="1300" w:type="dxa"/>
          </w:tcPr>
          <w:p w14:paraId="3B17FEF4" w14:textId="697465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5.282.400,00</w:t>
            </w:r>
          </w:p>
        </w:tc>
        <w:tc>
          <w:tcPr>
            <w:tcW w:w="1300" w:type="dxa"/>
          </w:tcPr>
          <w:p w14:paraId="229C99C7" w14:textId="31749F8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5.546.300,00</w:t>
            </w:r>
          </w:p>
        </w:tc>
      </w:tr>
      <w:tr w:rsidR="002B2A67" w14:paraId="04F3AA9F" w14:textId="77777777" w:rsidTr="002B2A67">
        <w:tc>
          <w:tcPr>
            <w:tcW w:w="3389" w:type="dxa"/>
          </w:tcPr>
          <w:p w14:paraId="10DC76E0" w14:textId="12E550E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74C93B6D" w14:textId="025CADA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116.888,03</w:t>
            </w:r>
          </w:p>
        </w:tc>
        <w:tc>
          <w:tcPr>
            <w:tcW w:w="1300" w:type="dxa"/>
          </w:tcPr>
          <w:p w14:paraId="66F9AC72" w14:textId="387E479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151.612,18</w:t>
            </w:r>
          </w:p>
        </w:tc>
        <w:tc>
          <w:tcPr>
            <w:tcW w:w="1300" w:type="dxa"/>
          </w:tcPr>
          <w:p w14:paraId="13598854" w14:textId="5F8E467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194.100,00</w:t>
            </w:r>
          </w:p>
        </w:tc>
        <w:tc>
          <w:tcPr>
            <w:tcW w:w="1300" w:type="dxa"/>
          </w:tcPr>
          <w:p w14:paraId="6CCFBC1B" w14:textId="70328B2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203.300,00</w:t>
            </w:r>
          </w:p>
        </w:tc>
        <w:tc>
          <w:tcPr>
            <w:tcW w:w="1300" w:type="dxa"/>
          </w:tcPr>
          <w:p w14:paraId="78703D7C" w14:textId="5E10AF3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213.200,00</w:t>
            </w:r>
          </w:p>
        </w:tc>
      </w:tr>
      <w:tr w:rsidR="002B2A67" w14:paraId="2FAFFC59" w14:textId="77777777" w:rsidTr="002B2A67">
        <w:tc>
          <w:tcPr>
            <w:tcW w:w="3389" w:type="dxa"/>
          </w:tcPr>
          <w:p w14:paraId="577FA1E9" w14:textId="0D709D9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567339D7" w14:textId="345AEA6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119.871,84</w:t>
            </w:r>
          </w:p>
        </w:tc>
        <w:tc>
          <w:tcPr>
            <w:tcW w:w="1300" w:type="dxa"/>
          </w:tcPr>
          <w:p w14:paraId="1D7ED0EA" w14:textId="1EE0040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140.619,28</w:t>
            </w:r>
          </w:p>
        </w:tc>
        <w:tc>
          <w:tcPr>
            <w:tcW w:w="1300" w:type="dxa"/>
          </w:tcPr>
          <w:p w14:paraId="25215263" w14:textId="130775B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178.050,00</w:t>
            </w:r>
          </w:p>
        </w:tc>
        <w:tc>
          <w:tcPr>
            <w:tcW w:w="1300" w:type="dxa"/>
          </w:tcPr>
          <w:p w14:paraId="0A626E58" w14:textId="203C641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187.200,00</w:t>
            </w:r>
          </w:p>
        </w:tc>
        <w:tc>
          <w:tcPr>
            <w:tcW w:w="1300" w:type="dxa"/>
          </w:tcPr>
          <w:p w14:paraId="7D2FD94B" w14:textId="47D7D7E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196.300,00</w:t>
            </w:r>
          </w:p>
        </w:tc>
      </w:tr>
      <w:tr w:rsidR="002B2A67" w14:paraId="4AB965CB" w14:textId="77777777" w:rsidTr="002B2A67">
        <w:tc>
          <w:tcPr>
            <w:tcW w:w="3389" w:type="dxa"/>
          </w:tcPr>
          <w:p w14:paraId="510503D5" w14:textId="4582E78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4870EAAE" w14:textId="49F8E42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3.922,14</w:t>
            </w:r>
          </w:p>
        </w:tc>
        <w:tc>
          <w:tcPr>
            <w:tcW w:w="1300" w:type="dxa"/>
          </w:tcPr>
          <w:p w14:paraId="2EE7E90F" w14:textId="6C55C29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1E4A1BE" w14:textId="311843C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B1DBFD5" w14:textId="0AECE01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0F54FEA3" w14:textId="3C5CBD8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5B88B6FE" w14:textId="77777777" w:rsidTr="002B2A67">
        <w:tc>
          <w:tcPr>
            <w:tcW w:w="3389" w:type="dxa"/>
            <w:shd w:val="clear" w:color="auto" w:fill="BDD7EE"/>
          </w:tcPr>
          <w:p w14:paraId="4F4C0713" w14:textId="26E1051E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2B84815" w14:textId="218E176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  <w:shd w:val="clear" w:color="auto" w:fill="BDD7EE"/>
          </w:tcPr>
          <w:p w14:paraId="62B221D9" w14:textId="6323C90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  <w:shd w:val="clear" w:color="auto" w:fill="BDD7EE"/>
          </w:tcPr>
          <w:p w14:paraId="66C961F7" w14:textId="6EE3840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BDD7EE"/>
          </w:tcPr>
          <w:p w14:paraId="56C01C4B" w14:textId="294DF29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BDD7EE"/>
          </w:tcPr>
          <w:p w14:paraId="230A41BD" w14:textId="2E614FA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15.400,00</w:t>
            </w:r>
          </w:p>
        </w:tc>
      </w:tr>
      <w:tr w:rsidR="002B2A67" w14:paraId="3480DE31" w14:textId="77777777" w:rsidTr="002B2A67">
        <w:tc>
          <w:tcPr>
            <w:tcW w:w="3389" w:type="dxa"/>
          </w:tcPr>
          <w:p w14:paraId="41F1ACDC" w14:textId="4ED8C04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6F814E5C" w14:textId="6C54A89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</w:tcPr>
          <w:p w14:paraId="4EA8027A" w14:textId="06D4E2C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</w:tcPr>
          <w:p w14:paraId="1E73E142" w14:textId="300BD29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E9559C5" w14:textId="509BBC5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22A1CEA2" w14:textId="0194E6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7F9C7E1D" w14:textId="77777777" w:rsidTr="002B2A67">
        <w:tc>
          <w:tcPr>
            <w:tcW w:w="3389" w:type="dxa"/>
            <w:shd w:val="clear" w:color="auto" w:fill="505050"/>
          </w:tcPr>
          <w:p w14:paraId="22AC19A7" w14:textId="319F28C7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F60DB82" w14:textId="41EC3914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1.209.804,87</w:t>
            </w:r>
          </w:p>
        </w:tc>
        <w:tc>
          <w:tcPr>
            <w:tcW w:w="1300" w:type="dxa"/>
            <w:shd w:val="clear" w:color="auto" w:fill="505050"/>
          </w:tcPr>
          <w:p w14:paraId="01D1DAC7" w14:textId="1E56857E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4.634.015,21</w:t>
            </w:r>
          </w:p>
        </w:tc>
        <w:tc>
          <w:tcPr>
            <w:tcW w:w="1300" w:type="dxa"/>
            <w:shd w:val="clear" w:color="auto" w:fill="505050"/>
          </w:tcPr>
          <w:p w14:paraId="6AC2C1E2" w14:textId="784BE25A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5.783.100,00</w:t>
            </w:r>
          </w:p>
        </w:tc>
        <w:tc>
          <w:tcPr>
            <w:tcW w:w="1300" w:type="dxa"/>
            <w:shd w:val="clear" w:color="auto" w:fill="505050"/>
          </w:tcPr>
          <w:p w14:paraId="4C94E0C8" w14:textId="12377DA6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6.071.900,00</w:t>
            </w:r>
          </w:p>
        </w:tc>
        <w:tc>
          <w:tcPr>
            <w:tcW w:w="1300" w:type="dxa"/>
            <w:shd w:val="clear" w:color="auto" w:fill="505050"/>
          </w:tcPr>
          <w:p w14:paraId="068035CC" w14:textId="75DC12F5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6.373.900,00</w:t>
            </w:r>
          </w:p>
        </w:tc>
      </w:tr>
    </w:tbl>
    <w:p w14:paraId="58EEF2F0" w14:textId="450855BE" w:rsidR="000E4DF1" w:rsidRPr="004747DC" w:rsidRDefault="000E4DF1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7B114114" w14:textId="77777777" w:rsidTr="002B2A67">
        <w:tc>
          <w:tcPr>
            <w:tcW w:w="3389" w:type="dxa"/>
            <w:shd w:val="clear" w:color="auto" w:fill="505050"/>
          </w:tcPr>
          <w:p w14:paraId="65C8B2D2" w14:textId="6D90FEF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F8108A4" w14:textId="6E92116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74355A0F" w14:textId="74B3C91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3DCCF386" w14:textId="30360AE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7AA7421A" w14:textId="244D763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7D9FEB42" w14:textId="4ABD198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7CEB042F" w14:textId="77777777" w:rsidTr="002B2A67">
        <w:tc>
          <w:tcPr>
            <w:tcW w:w="3389" w:type="dxa"/>
            <w:shd w:val="clear" w:color="auto" w:fill="505050"/>
          </w:tcPr>
          <w:p w14:paraId="4AD65783" w14:textId="5F0C87E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E80E44" w14:textId="7EC629B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077F9BB" w14:textId="133C37C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B4492A" w14:textId="08350B3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06775A5" w14:textId="75FCE83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C192D48" w14:textId="02667E80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48D9FB78" w14:textId="77777777" w:rsidTr="002B2A67">
        <w:tc>
          <w:tcPr>
            <w:tcW w:w="3389" w:type="dxa"/>
            <w:shd w:val="clear" w:color="auto" w:fill="BDD7EE"/>
          </w:tcPr>
          <w:p w14:paraId="5FFA9114" w14:textId="310F9E3C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A9C8D00" w14:textId="3F36444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838.981,69</w:t>
            </w:r>
          </w:p>
        </w:tc>
        <w:tc>
          <w:tcPr>
            <w:tcW w:w="1300" w:type="dxa"/>
            <w:shd w:val="clear" w:color="auto" w:fill="BDD7EE"/>
          </w:tcPr>
          <w:p w14:paraId="52D9FF95" w14:textId="1FE7536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1.555.550,00</w:t>
            </w:r>
          </w:p>
        </w:tc>
        <w:tc>
          <w:tcPr>
            <w:tcW w:w="1300" w:type="dxa"/>
            <w:shd w:val="clear" w:color="auto" w:fill="BDD7EE"/>
          </w:tcPr>
          <w:p w14:paraId="102ED504" w14:textId="0876916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1.737.900,00</w:t>
            </w:r>
          </w:p>
        </w:tc>
        <w:tc>
          <w:tcPr>
            <w:tcW w:w="1300" w:type="dxa"/>
            <w:shd w:val="clear" w:color="auto" w:fill="BDD7EE"/>
          </w:tcPr>
          <w:p w14:paraId="6FAEC4C8" w14:textId="47B5A64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1.824.800,00</w:t>
            </w:r>
          </w:p>
        </w:tc>
        <w:tc>
          <w:tcPr>
            <w:tcW w:w="1300" w:type="dxa"/>
            <w:shd w:val="clear" w:color="auto" w:fill="BDD7EE"/>
          </w:tcPr>
          <w:p w14:paraId="1EC00DB1" w14:textId="1EB843D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1.914.900,00</w:t>
            </w:r>
          </w:p>
        </w:tc>
      </w:tr>
      <w:tr w:rsidR="002B2A67" w14:paraId="749B2C09" w14:textId="77777777" w:rsidTr="002B2A67">
        <w:tc>
          <w:tcPr>
            <w:tcW w:w="3389" w:type="dxa"/>
          </w:tcPr>
          <w:p w14:paraId="5DFBE708" w14:textId="7FF551C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3DAFBA5" w14:textId="014FFB1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413.945,74</w:t>
            </w:r>
          </w:p>
        </w:tc>
        <w:tc>
          <w:tcPr>
            <w:tcW w:w="1300" w:type="dxa"/>
          </w:tcPr>
          <w:p w14:paraId="22F4A556" w14:textId="7461790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649.950,00</w:t>
            </w:r>
          </w:p>
        </w:tc>
        <w:tc>
          <w:tcPr>
            <w:tcW w:w="1300" w:type="dxa"/>
          </w:tcPr>
          <w:p w14:paraId="1E779728" w14:textId="5A6DC8A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776.300,00</w:t>
            </w:r>
          </w:p>
        </w:tc>
        <w:tc>
          <w:tcPr>
            <w:tcW w:w="1300" w:type="dxa"/>
          </w:tcPr>
          <w:p w14:paraId="6CEE94DF" w14:textId="40B8A23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815.200,00</w:t>
            </w:r>
          </w:p>
        </w:tc>
        <w:tc>
          <w:tcPr>
            <w:tcW w:w="1300" w:type="dxa"/>
          </w:tcPr>
          <w:p w14:paraId="17D229D2" w14:textId="0634CEA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855.900,00</w:t>
            </w:r>
          </w:p>
        </w:tc>
      </w:tr>
      <w:tr w:rsidR="002B2A67" w14:paraId="39A67077" w14:textId="77777777" w:rsidTr="002B2A67">
        <w:tc>
          <w:tcPr>
            <w:tcW w:w="3389" w:type="dxa"/>
          </w:tcPr>
          <w:p w14:paraId="04467606" w14:textId="413556C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2A67B3" w14:textId="364DF5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256.026,64</w:t>
            </w:r>
          </w:p>
        </w:tc>
        <w:tc>
          <w:tcPr>
            <w:tcW w:w="1300" w:type="dxa"/>
          </w:tcPr>
          <w:p w14:paraId="5BD8F540" w14:textId="67D2922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626.500,00</w:t>
            </w:r>
          </w:p>
        </w:tc>
        <w:tc>
          <w:tcPr>
            <w:tcW w:w="1300" w:type="dxa"/>
          </w:tcPr>
          <w:p w14:paraId="2D456D12" w14:textId="143D60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670.100,00</w:t>
            </w:r>
          </w:p>
        </w:tc>
        <w:tc>
          <w:tcPr>
            <w:tcW w:w="1300" w:type="dxa"/>
          </w:tcPr>
          <w:p w14:paraId="5B7616B1" w14:textId="11A9C87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703.300,00</w:t>
            </w:r>
          </w:p>
        </w:tc>
        <w:tc>
          <w:tcPr>
            <w:tcW w:w="1300" w:type="dxa"/>
          </w:tcPr>
          <w:p w14:paraId="5C516542" w14:textId="397B2E0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737.400,00</w:t>
            </w:r>
          </w:p>
        </w:tc>
      </w:tr>
      <w:tr w:rsidR="002B2A67" w14:paraId="38B9FB72" w14:textId="77777777" w:rsidTr="002B2A67">
        <w:tc>
          <w:tcPr>
            <w:tcW w:w="3389" w:type="dxa"/>
          </w:tcPr>
          <w:p w14:paraId="144844B4" w14:textId="51F0148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3807027" w14:textId="024FC61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1.691,39</w:t>
            </w:r>
          </w:p>
        </w:tc>
        <w:tc>
          <w:tcPr>
            <w:tcW w:w="1300" w:type="dxa"/>
          </w:tcPr>
          <w:p w14:paraId="615B5BF0" w14:textId="496F851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08E2E2E1" w14:textId="5652E08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0326794E" w14:textId="447BE1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76085536" w14:textId="5F9231A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2B2A67" w14:paraId="4FAB04CC" w14:textId="77777777" w:rsidTr="002B2A67">
        <w:tc>
          <w:tcPr>
            <w:tcW w:w="3389" w:type="dxa"/>
          </w:tcPr>
          <w:p w14:paraId="332AE16C" w14:textId="6EE3EE4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0F16ADCD" w14:textId="3938464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164279" w14:textId="3EEBCA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5011438" w14:textId="76D229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717059" w14:textId="77A002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BEFF586" w14:textId="508AF86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14:paraId="4F9CBAA2" w14:textId="77777777" w:rsidTr="002B2A67">
        <w:tc>
          <w:tcPr>
            <w:tcW w:w="3389" w:type="dxa"/>
          </w:tcPr>
          <w:p w14:paraId="720ADC6D" w14:textId="4AB0BAD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5B72BA0" w14:textId="78FD53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14D7F" w14:textId="29879CE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5D70010" w14:textId="529C274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342A5AA0" w14:textId="4B9CDB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57E38CC8" w14:textId="5B90AF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9.900,00</w:t>
            </w:r>
          </w:p>
        </w:tc>
      </w:tr>
      <w:tr w:rsidR="002B2A67" w14:paraId="78C02C82" w14:textId="77777777" w:rsidTr="002B2A67">
        <w:tc>
          <w:tcPr>
            <w:tcW w:w="3389" w:type="dxa"/>
          </w:tcPr>
          <w:p w14:paraId="525D331D" w14:textId="7F78829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C7EC8E2" w14:textId="4D36D55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34.823,96</w:t>
            </w:r>
          </w:p>
        </w:tc>
        <w:tc>
          <w:tcPr>
            <w:tcW w:w="1300" w:type="dxa"/>
          </w:tcPr>
          <w:p w14:paraId="06ED6EC8" w14:textId="4BA42A0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90.800,00</w:t>
            </w:r>
          </w:p>
        </w:tc>
        <w:tc>
          <w:tcPr>
            <w:tcW w:w="1300" w:type="dxa"/>
          </w:tcPr>
          <w:p w14:paraId="5DBF989D" w14:textId="73ED0ED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91.000,00</w:t>
            </w:r>
          </w:p>
        </w:tc>
        <w:tc>
          <w:tcPr>
            <w:tcW w:w="1300" w:type="dxa"/>
          </w:tcPr>
          <w:p w14:paraId="1A4EB473" w14:textId="685ED55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95.600,00</w:t>
            </w:r>
          </w:p>
        </w:tc>
        <w:tc>
          <w:tcPr>
            <w:tcW w:w="1300" w:type="dxa"/>
          </w:tcPr>
          <w:p w14:paraId="586D6B74" w14:textId="192C8F2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100.400,00</w:t>
            </w:r>
          </w:p>
        </w:tc>
      </w:tr>
      <w:tr w:rsidR="002B2A67" w14:paraId="243BFF72" w14:textId="77777777" w:rsidTr="002B2A67">
        <w:tc>
          <w:tcPr>
            <w:tcW w:w="3389" w:type="dxa"/>
          </w:tcPr>
          <w:p w14:paraId="77E38B55" w14:textId="2CC3879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F6537BC" w14:textId="64366BA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132.493,96</w:t>
            </w:r>
          </w:p>
        </w:tc>
        <w:tc>
          <w:tcPr>
            <w:tcW w:w="1300" w:type="dxa"/>
          </w:tcPr>
          <w:p w14:paraId="19180AE1" w14:textId="16CCA27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173.500,00</w:t>
            </w:r>
          </w:p>
        </w:tc>
        <w:tc>
          <w:tcPr>
            <w:tcW w:w="1300" w:type="dxa"/>
          </w:tcPr>
          <w:p w14:paraId="4A661CA6" w14:textId="4380621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178.300,00</w:t>
            </w:r>
          </w:p>
        </w:tc>
        <w:tc>
          <w:tcPr>
            <w:tcW w:w="1300" w:type="dxa"/>
          </w:tcPr>
          <w:p w14:paraId="4A65EE03" w14:textId="2F3F665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187.500,00</w:t>
            </w:r>
          </w:p>
        </w:tc>
        <w:tc>
          <w:tcPr>
            <w:tcW w:w="1300" w:type="dxa"/>
          </w:tcPr>
          <w:p w14:paraId="4368BD89" w14:textId="2E46FA7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196.900,00</w:t>
            </w:r>
          </w:p>
        </w:tc>
      </w:tr>
      <w:tr w:rsidR="002B2A67" w:rsidRPr="002B2A67" w14:paraId="3747C644" w14:textId="77777777" w:rsidTr="002B2A67">
        <w:tc>
          <w:tcPr>
            <w:tcW w:w="3389" w:type="dxa"/>
            <w:shd w:val="clear" w:color="auto" w:fill="BDD7EE"/>
          </w:tcPr>
          <w:p w14:paraId="57050583" w14:textId="578DF94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6B14DD9" w14:textId="7CA17CD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294.184,68</w:t>
            </w:r>
          </w:p>
        </w:tc>
        <w:tc>
          <w:tcPr>
            <w:tcW w:w="1300" w:type="dxa"/>
            <w:shd w:val="clear" w:color="auto" w:fill="BDD7EE"/>
          </w:tcPr>
          <w:p w14:paraId="0B04872E" w14:textId="5A4073E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3.183.600,00</w:t>
            </w:r>
          </w:p>
        </w:tc>
        <w:tc>
          <w:tcPr>
            <w:tcW w:w="1300" w:type="dxa"/>
            <w:shd w:val="clear" w:color="auto" w:fill="BDD7EE"/>
          </w:tcPr>
          <w:p w14:paraId="47C2A13D" w14:textId="75ABD06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4.160.200,00</w:t>
            </w:r>
          </w:p>
        </w:tc>
        <w:tc>
          <w:tcPr>
            <w:tcW w:w="1300" w:type="dxa"/>
            <w:shd w:val="clear" w:color="auto" w:fill="BDD7EE"/>
          </w:tcPr>
          <w:p w14:paraId="10B07D7A" w14:textId="5B676EB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4.367.900,00</w:t>
            </w:r>
          </w:p>
        </w:tc>
        <w:tc>
          <w:tcPr>
            <w:tcW w:w="1300" w:type="dxa"/>
            <w:shd w:val="clear" w:color="auto" w:fill="BDD7EE"/>
          </w:tcPr>
          <w:p w14:paraId="5DCA5C67" w14:textId="2A1028C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4.585.900,00</w:t>
            </w:r>
          </w:p>
        </w:tc>
      </w:tr>
      <w:tr w:rsidR="002B2A67" w14:paraId="269F26E2" w14:textId="77777777" w:rsidTr="002B2A67">
        <w:tc>
          <w:tcPr>
            <w:tcW w:w="3389" w:type="dxa"/>
          </w:tcPr>
          <w:p w14:paraId="290D3F73" w14:textId="42A377A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C47DDF0" w14:textId="143138E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12.032,61</w:t>
            </w:r>
          </w:p>
        </w:tc>
        <w:tc>
          <w:tcPr>
            <w:tcW w:w="1300" w:type="dxa"/>
          </w:tcPr>
          <w:p w14:paraId="6C1A451C" w14:textId="3F61A2F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43.000,00</w:t>
            </w:r>
          </w:p>
        </w:tc>
        <w:tc>
          <w:tcPr>
            <w:tcW w:w="1300" w:type="dxa"/>
          </w:tcPr>
          <w:p w14:paraId="46DA2601" w14:textId="1FB64A9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39F0BE51" w14:textId="2F57EFF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46.200,00</w:t>
            </w:r>
          </w:p>
        </w:tc>
        <w:tc>
          <w:tcPr>
            <w:tcW w:w="1300" w:type="dxa"/>
          </w:tcPr>
          <w:p w14:paraId="63C20DFA" w14:textId="5B9E05F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48.500,00</w:t>
            </w:r>
          </w:p>
        </w:tc>
      </w:tr>
      <w:tr w:rsidR="002B2A67" w14:paraId="2EB9ED0A" w14:textId="77777777" w:rsidTr="002B2A67">
        <w:tc>
          <w:tcPr>
            <w:tcW w:w="3389" w:type="dxa"/>
          </w:tcPr>
          <w:p w14:paraId="74308389" w14:textId="2DC7599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33056D" w14:textId="53C5089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282.152,07</w:t>
            </w:r>
          </w:p>
        </w:tc>
        <w:tc>
          <w:tcPr>
            <w:tcW w:w="1300" w:type="dxa"/>
          </w:tcPr>
          <w:p w14:paraId="3463D461" w14:textId="48E66F2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3.140.600,00</w:t>
            </w:r>
          </w:p>
        </w:tc>
        <w:tc>
          <w:tcPr>
            <w:tcW w:w="1300" w:type="dxa"/>
          </w:tcPr>
          <w:p w14:paraId="74D76666" w14:textId="4B43FCA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4.116.200,00</w:t>
            </w:r>
          </w:p>
        </w:tc>
        <w:tc>
          <w:tcPr>
            <w:tcW w:w="1300" w:type="dxa"/>
          </w:tcPr>
          <w:p w14:paraId="06805D1B" w14:textId="0A4023F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4.321.700,00</w:t>
            </w:r>
          </w:p>
        </w:tc>
        <w:tc>
          <w:tcPr>
            <w:tcW w:w="1300" w:type="dxa"/>
          </w:tcPr>
          <w:p w14:paraId="058086A4" w14:textId="59B106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4.537.400,00</w:t>
            </w:r>
          </w:p>
        </w:tc>
      </w:tr>
      <w:tr w:rsidR="002B2A67" w:rsidRPr="002B2A67" w14:paraId="0217AFD8" w14:textId="77777777" w:rsidTr="002B2A67">
        <w:tc>
          <w:tcPr>
            <w:tcW w:w="3389" w:type="dxa"/>
            <w:shd w:val="clear" w:color="auto" w:fill="505050"/>
          </w:tcPr>
          <w:p w14:paraId="17561617" w14:textId="61C1A77E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C9A2B53" w14:textId="5D436531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1.133.166,37</w:t>
            </w:r>
          </w:p>
        </w:tc>
        <w:tc>
          <w:tcPr>
            <w:tcW w:w="1300" w:type="dxa"/>
            <w:shd w:val="clear" w:color="auto" w:fill="505050"/>
          </w:tcPr>
          <w:p w14:paraId="217CE71F" w14:textId="7D8DE02A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4.739.150,00</w:t>
            </w:r>
          </w:p>
        </w:tc>
        <w:tc>
          <w:tcPr>
            <w:tcW w:w="1300" w:type="dxa"/>
            <w:shd w:val="clear" w:color="auto" w:fill="505050"/>
          </w:tcPr>
          <w:p w14:paraId="4FBB4D2E" w14:textId="46DDA385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5.898.100,00</w:t>
            </w:r>
          </w:p>
        </w:tc>
        <w:tc>
          <w:tcPr>
            <w:tcW w:w="1300" w:type="dxa"/>
            <w:shd w:val="clear" w:color="auto" w:fill="505050"/>
          </w:tcPr>
          <w:p w14:paraId="5F8CAB09" w14:textId="3FD6ED53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6.192.700,00</w:t>
            </w:r>
          </w:p>
        </w:tc>
        <w:tc>
          <w:tcPr>
            <w:tcW w:w="1300" w:type="dxa"/>
            <w:shd w:val="clear" w:color="auto" w:fill="505050"/>
          </w:tcPr>
          <w:p w14:paraId="328A637E" w14:textId="335B51FC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6.500.800,00</w:t>
            </w:r>
          </w:p>
        </w:tc>
      </w:tr>
    </w:tbl>
    <w:p w14:paraId="6D56000F" w14:textId="16D0300D" w:rsidR="000E4DF1" w:rsidRPr="004747DC" w:rsidRDefault="000E4DF1" w:rsidP="000E4DF1">
      <w:pPr>
        <w:rPr>
          <w:sz w:val="18"/>
          <w:szCs w:val="18"/>
        </w:rPr>
      </w:pPr>
    </w:p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3B0D1B28" w14:textId="77777777" w:rsidTr="002B2A67">
        <w:tc>
          <w:tcPr>
            <w:tcW w:w="3389" w:type="dxa"/>
            <w:shd w:val="clear" w:color="auto" w:fill="505050"/>
          </w:tcPr>
          <w:p w14:paraId="67F8920F" w14:textId="5A4176A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6082AC8" w14:textId="1C71A0D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425E129F" w14:textId="4E34061C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DFD410B" w14:textId="3CDB4E3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67B51052" w14:textId="445573D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28400503" w14:textId="1D49FEB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3A981796" w14:textId="77777777" w:rsidTr="002B2A67">
        <w:tc>
          <w:tcPr>
            <w:tcW w:w="3389" w:type="dxa"/>
            <w:shd w:val="clear" w:color="auto" w:fill="505050"/>
          </w:tcPr>
          <w:p w14:paraId="0CCE1881" w14:textId="77CD9E6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98ECEB9" w14:textId="26427EC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9D8272" w14:textId="60067C5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A23730" w14:textId="73DC426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12C1C3B" w14:textId="63ED84B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443DD94" w14:textId="2A08A1E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7930A546" w14:textId="77777777" w:rsidTr="002B2A67">
        <w:tc>
          <w:tcPr>
            <w:tcW w:w="3389" w:type="dxa"/>
            <w:shd w:val="clear" w:color="auto" w:fill="FFE699"/>
          </w:tcPr>
          <w:p w14:paraId="00D7A9EC" w14:textId="28387483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C9E74C9" w14:textId="18DA8BA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525.566,86</w:t>
            </w:r>
          </w:p>
        </w:tc>
        <w:tc>
          <w:tcPr>
            <w:tcW w:w="1300" w:type="dxa"/>
            <w:shd w:val="clear" w:color="auto" w:fill="FFE699"/>
          </w:tcPr>
          <w:p w14:paraId="15F329C0" w14:textId="132C32C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670.373,22</w:t>
            </w:r>
          </w:p>
        </w:tc>
        <w:tc>
          <w:tcPr>
            <w:tcW w:w="1300" w:type="dxa"/>
            <w:shd w:val="clear" w:color="auto" w:fill="FFE699"/>
          </w:tcPr>
          <w:p w14:paraId="2C956AF7" w14:textId="21A4BD1C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752.750,00</w:t>
            </w:r>
          </w:p>
        </w:tc>
        <w:tc>
          <w:tcPr>
            <w:tcW w:w="1300" w:type="dxa"/>
            <w:shd w:val="clear" w:color="auto" w:fill="FFE699"/>
          </w:tcPr>
          <w:p w14:paraId="7B3552C1" w14:textId="47F7933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790.200,00</w:t>
            </w:r>
          </w:p>
        </w:tc>
        <w:tc>
          <w:tcPr>
            <w:tcW w:w="1300" w:type="dxa"/>
            <w:shd w:val="clear" w:color="auto" w:fill="FFE699"/>
          </w:tcPr>
          <w:p w14:paraId="47B4ABD3" w14:textId="7FD7A01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828.900,00</w:t>
            </w:r>
          </w:p>
        </w:tc>
      </w:tr>
      <w:tr w:rsidR="002B2A67" w14:paraId="61CB55E3" w14:textId="77777777" w:rsidTr="002B2A67">
        <w:tc>
          <w:tcPr>
            <w:tcW w:w="3389" w:type="dxa"/>
          </w:tcPr>
          <w:p w14:paraId="21BCE94F" w14:textId="50AAD0F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74F3D69" w14:textId="4420467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525.566,86</w:t>
            </w:r>
          </w:p>
        </w:tc>
        <w:tc>
          <w:tcPr>
            <w:tcW w:w="1300" w:type="dxa"/>
          </w:tcPr>
          <w:p w14:paraId="65F3CA72" w14:textId="253CF55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670.373,22</w:t>
            </w:r>
          </w:p>
        </w:tc>
        <w:tc>
          <w:tcPr>
            <w:tcW w:w="1300" w:type="dxa"/>
          </w:tcPr>
          <w:p w14:paraId="54AA676E" w14:textId="2E9BD7F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752.750,00</w:t>
            </w:r>
          </w:p>
        </w:tc>
        <w:tc>
          <w:tcPr>
            <w:tcW w:w="1300" w:type="dxa"/>
          </w:tcPr>
          <w:p w14:paraId="284ED602" w14:textId="2BB96A7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790.200,00</w:t>
            </w:r>
          </w:p>
        </w:tc>
        <w:tc>
          <w:tcPr>
            <w:tcW w:w="1300" w:type="dxa"/>
          </w:tcPr>
          <w:p w14:paraId="7374C58B" w14:textId="0336062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828.900,00</w:t>
            </w:r>
          </w:p>
        </w:tc>
      </w:tr>
      <w:tr w:rsidR="002B2A67" w:rsidRPr="002B2A67" w14:paraId="5D0366F4" w14:textId="77777777" w:rsidTr="002B2A67">
        <w:tc>
          <w:tcPr>
            <w:tcW w:w="3389" w:type="dxa"/>
            <w:shd w:val="clear" w:color="auto" w:fill="FFE699"/>
          </w:tcPr>
          <w:p w14:paraId="518B797B" w14:textId="669191A7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EC039EC" w14:textId="798DACE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236.759,71</w:t>
            </w:r>
          </w:p>
        </w:tc>
        <w:tc>
          <w:tcPr>
            <w:tcW w:w="1300" w:type="dxa"/>
            <w:shd w:val="clear" w:color="auto" w:fill="FFE699"/>
          </w:tcPr>
          <w:p w14:paraId="5F7B158F" w14:textId="4B2EEFB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291.831,46</w:t>
            </w:r>
          </w:p>
        </w:tc>
        <w:tc>
          <w:tcPr>
            <w:tcW w:w="1300" w:type="dxa"/>
            <w:shd w:val="clear" w:color="auto" w:fill="FFE699"/>
          </w:tcPr>
          <w:p w14:paraId="0FF6EE7C" w14:textId="62AEF235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371.750,00</w:t>
            </w:r>
          </w:p>
        </w:tc>
        <w:tc>
          <w:tcPr>
            <w:tcW w:w="1300" w:type="dxa"/>
            <w:shd w:val="clear" w:color="auto" w:fill="FFE699"/>
          </w:tcPr>
          <w:p w14:paraId="0F27D53B" w14:textId="6C8EB3F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390.100,00</w:t>
            </w:r>
          </w:p>
        </w:tc>
        <w:tc>
          <w:tcPr>
            <w:tcW w:w="1300" w:type="dxa"/>
            <w:shd w:val="clear" w:color="auto" w:fill="FFE699"/>
          </w:tcPr>
          <w:p w14:paraId="062BE52B" w14:textId="399B0D55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409.100,00</w:t>
            </w:r>
          </w:p>
        </w:tc>
      </w:tr>
      <w:tr w:rsidR="002B2A67" w14:paraId="549ABEF4" w14:textId="77777777" w:rsidTr="002B2A67">
        <w:tc>
          <w:tcPr>
            <w:tcW w:w="3389" w:type="dxa"/>
          </w:tcPr>
          <w:p w14:paraId="079231B5" w14:textId="4F9C851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0E89B331" w14:textId="42AA6CC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236.759,71</w:t>
            </w:r>
          </w:p>
        </w:tc>
        <w:tc>
          <w:tcPr>
            <w:tcW w:w="1300" w:type="dxa"/>
          </w:tcPr>
          <w:p w14:paraId="53AC0863" w14:textId="1F1C6C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291.831,46</w:t>
            </w:r>
          </w:p>
        </w:tc>
        <w:tc>
          <w:tcPr>
            <w:tcW w:w="1300" w:type="dxa"/>
          </w:tcPr>
          <w:p w14:paraId="09CA908A" w14:textId="2076AD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371.750,00</w:t>
            </w:r>
          </w:p>
        </w:tc>
        <w:tc>
          <w:tcPr>
            <w:tcW w:w="1300" w:type="dxa"/>
          </w:tcPr>
          <w:p w14:paraId="3B17B80E" w14:textId="03F4FA9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390.100,00</w:t>
            </w:r>
          </w:p>
        </w:tc>
        <w:tc>
          <w:tcPr>
            <w:tcW w:w="1300" w:type="dxa"/>
          </w:tcPr>
          <w:p w14:paraId="17FCB439" w14:textId="683E4A2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409.100,00</w:t>
            </w:r>
          </w:p>
        </w:tc>
      </w:tr>
      <w:tr w:rsidR="002B2A67" w:rsidRPr="002B2A67" w14:paraId="59752B08" w14:textId="77777777" w:rsidTr="002B2A67">
        <w:tc>
          <w:tcPr>
            <w:tcW w:w="3389" w:type="dxa"/>
            <w:shd w:val="clear" w:color="auto" w:fill="FFE699"/>
          </w:tcPr>
          <w:p w14:paraId="03A26EA0" w14:textId="7F00B209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lastRenderedPageBreak/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97AAB3F" w14:textId="58BB0532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441.982,25</w:t>
            </w:r>
          </w:p>
        </w:tc>
        <w:tc>
          <w:tcPr>
            <w:tcW w:w="1300" w:type="dxa"/>
            <w:shd w:val="clear" w:color="auto" w:fill="FFE699"/>
          </w:tcPr>
          <w:p w14:paraId="42084F6D" w14:textId="19C327CF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3.666.456,58</w:t>
            </w:r>
          </w:p>
        </w:tc>
        <w:tc>
          <w:tcPr>
            <w:tcW w:w="1300" w:type="dxa"/>
            <w:shd w:val="clear" w:color="auto" w:fill="FFE699"/>
          </w:tcPr>
          <w:p w14:paraId="53DBE3A2" w14:textId="6EDADF1A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4.644.600,00</w:t>
            </w:r>
          </w:p>
        </w:tc>
        <w:tc>
          <w:tcPr>
            <w:tcW w:w="1300" w:type="dxa"/>
            <w:shd w:val="clear" w:color="auto" w:fill="FFE699"/>
          </w:tcPr>
          <w:p w14:paraId="35B8B24B" w14:textId="5DADDD6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4.876.900,00</w:t>
            </w:r>
          </w:p>
        </w:tc>
        <w:tc>
          <w:tcPr>
            <w:tcW w:w="1300" w:type="dxa"/>
            <w:shd w:val="clear" w:color="auto" w:fill="FFE699"/>
          </w:tcPr>
          <w:p w14:paraId="099CA511" w14:textId="7213CD73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5.120.500,00</w:t>
            </w:r>
          </w:p>
        </w:tc>
      </w:tr>
      <w:tr w:rsidR="002B2A67" w14:paraId="586C7E3C" w14:textId="77777777" w:rsidTr="002B2A67">
        <w:tc>
          <w:tcPr>
            <w:tcW w:w="3389" w:type="dxa"/>
          </w:tcPr>
          <w:p w14:paraId="1BAE0371" w14:textId="5533A31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 iz drugih proračuna</w:t>
            </w:r>
          </w:p>
        </w:tc>
        <w:tc>
          <w:tcPr>
            <w:tcW w:w="1300" w:type="dxa"/>
          </w:tcPr>
          <w:p w14:paraId="7DC6D71F" w14:textId="39051E7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242.948,03</w:t>
            </w:r>
          </w:p>
        </w:tc>
        <w:tc>
          <w:tcPr>
            <w:tcW w:w="1300" w:type="dxa"/>
          </w:tcPr>
          <w:p w14:paraId="5037AEA1" w14:textId="146DDAE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3.236.250,00</w:t>
            </w:r>
          </w:p>
        </w:tc>
        <w:tc>
          <w:tcPr>
            <w:tcW w:w="1300" w:type="dxa"/>
          </w:tcPr>
          <w:p w14:paraId="033345C3" w14:textId="5572869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4.192.400,00</w:t>
            </w:r>
          </w:p>
        </w:tc>
        <w:tc>
          <w:tcPr>
            <w:tcW w:w="1300" w:type="dxa"/>
          </w:tcPr>
          <w:p w14:paraId="6107F333" w14:textId="25A1FF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4.402.000,00</w:t>
            </w:r>
          </w:p>
        </w:tc>
        <w:tc>
          <w:tcPr>
            <w:tcW w:w="1300" w:type="dxa"/>
          </w:tcPr>
          <w:p w14:paraId="0909CF90" w14:textId="52DBAD1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4.621.800,00</w:t>
            </w:r>
          </w:p>
        </w:tc>
      </w:tr>
      <w:tr w:rsidR="002B2A67" w14:paraId="0087DDAD" w14:textId="77777777" w:rsidTr="002B2A67">
        <w:tc>
          <w:tcPr>
            <w:tcW w:w="3389" w:type="dxa"/>
          </w:tcPr>
          <w:p w14:paraId="10C548B4" w14:textId="774FD58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temeljem prijenosa sredstava EU</w:t>
            </w:r>
          </w:p>
        </w:tc>
        <w:tc>
          <w:tcPr>
            <w:tcW w:w="1300" w:type="dxa"/>
          </w:tcPr>
          <w:p w14:paraId="7B82CF78" w14:textId="4CC008F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199.034,22</w:t>
            </w:r>
          </w:p>
        </w:tc>
        <w:tc>
          <w:tcPr>
            <w:tcW w:w="1300" w:type="dxa"/>
          </w:tcPr>
          <w:p w14:paraId="645E23A1" w14:textId="7E24DE7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430.206,58</w:t>
            </w:r>
          </w:p>
        </w:tc>
        <w:tc>
          <w:tcPr>
            <w:tcW w:w="1300" w:type="dxa"/>
          </w:tcPr>
          <w:p w14:paraId="0A89CD34" w14:textId="677698C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452.200,00</w:t>
            </w:r>
          </w:p>
        </w:tc>
        <w:tc>
          <w:tcPr>
            <w:tcW w:w="1300" w:type="dxa"/>
          </w:tcPr>
          <w:p w14:paraId="63920514" w14:textId="4BCFCA5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474.900,00</w:t>
            </w:r>
          </w:p>
        </w:tc>
        <w:tc>
          <w:tcPr>
            <w:tcW w:w="1300" w:type="dxa"/>
          </w:tcPr>
          <w:p w14:paraId="73D9AB27" w14:textId="7D92EA8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498.700,00</w:t>
            </w:r>
          </w:p>
        </w:tc>
      </w:tr>
      <w:tr w:rsidR="002B2A67" w:rsidRPr="002B2A67" w14:paraId="11EBEC4E" w14:textId="77777777" w:rsidTr="002B2A67">
        <w:tc>
          <w:tcPr>
            <w:tcW w:w="3389" w:type="dxa"/>
            <w:shd w:val="clear" w:color="auto" w:fill="FFE699"/>
          </w:tcPr>
          <w:p w14:paraId="7DA96642" w14:textId="22D53851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66C4E5E3" w14:textId="68DE35F1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5.496,05</w:t>
            </w:r>
          </w:p>
        </w:tc>
        <w:tc>
          <w:tcPr>
            <w:tcW w:w="1300" w:type="dxa"/>
            <w:shd w:val="clear" w:color="auto" w:fill="FFE699"/>
          </w:tcPr>
          <w:p w14:paraId="2AB435AB" w14:textId="2FC8596F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5.353,95</w:t>
            </w:r>
          </w:p>
        </w:tc>
        <w:tc>
          <w:tcPr>
            <w:tcW w:w="1300" w:type="dxa"/>
            <w:shd w:val="clear" w:color="auto" w:fill="FFE699"/>
          </w:tcPr>
          <w:p w14:paraId="5E7BB2CB" w14:textId="341BCCF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4A86EF23" w14:textId="2993112C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FFE699"/>
          </w:tcPr>
          <w:p w14:paraId="3590DFF1" w14:textId="0A069EFA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15.400,00</w:t>
            </w:r>
          </w:p>
        </w:tc>
      </w:tr>
      <w:tr w:rsidR="002B2A67" w14:paraId="13B82961" w14:textId="77777777" w:rsidTr="002B2A67">
        <w:tc>
          <w:tcPr>
            <w:tcW w:w="3389" w:type="dxa"/>
          </w:tcPr>
          <w:p w14:paraId="021DAB91" w14:textId="1B18216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474B7AB8" w14:textId="07C6BBA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</w:tcPr>
          <w:p w14:paraId="35AFC2A8" w14:textId="6E1A78F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</w:tcPr>
          <w:p w14:paraId="32CB8165" w14:textId="08A09B5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42FDBC7" w14:textId="147518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7B0F4432" w14:textId="6B3E83C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2C518411" w14:textId="77777777" w:rsidTr="002B2A67">
        <w:tc>
          <w:tcPr>
            <w:tcW w:w="3389" w:type="dxa"/>
            <w:shd w:val="clear" w:color="auto" w:fill="505050"/>
          </w:tcPr>
          <w:p w14:paraId="507C83F4" w14:textId="4E4451C6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3DF1AF4" w14:textId="2E01EB5A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1.209.804,87</w:t>
            </w:r>
          </w:p>
        </w:tc>
        <w:tc>
          <w:tcPr>
            <w:tcW w:w="1300" w:type="dxa"/>
            <w:shd w:val="clear" w:color="auto" w:fill="505050"/>
          </w:tcPr>
          <w:p w14:paraId="3119F163" w14:textId="1AAEAE0B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4.634.015,21</w:t>
            </w:r>
          </w:p>
        </w:tc>
        <w:tc>
          <w:tcPr>
            <w:tcW w:w="1300" w:type="dxa"/>
            <w:shd w:val="clear" w:color="auto" w:fill="505050"/>
          </w:tcPr>
          <w:p w14:paraId="4B4E2846" w14:textId="3A57A76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5.783.100,00</w:t>
            </w:r>
          </w:p>
        </w:tc>
        <w:tc>
          <w:tcPr>
            <w:tcW w:w="1300" w:type="dxa"/>
            <w:shd w:val="clear" w:color="auto" w:fill="505050"/>
          </w:tcPr>
          <w:p w14:paraId="106BDFF2" w14:textId="4FBCDD6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6.071.900,00</w:t>
            </w:r>
          </w:p>
        </w:tc>
        <w:tc>
          <w:tcPr>
            <w:tcW w:w="1300" w:type="dxa"/>
            <w:shd w:val="clear" w:color="auto" w:fill="505050"/>
          </w:tcPr>
          <w:p w14:paraId="157B0A94" w14:textId="1B857B0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6.373.900,00</w:t>
            </w:r>
          </w:p>
        </w:tc>
      </w:tr>
    </w:tbl>
    <w:p w14:paraId="49221B60" w14:textId="5164F94D" w:rsidR="000E4DF1" w:rsidRPr="004747DC" w:rsidRDefault="000E4DF1" w:rsidP="000E4DF1">
      <w:pPr>
        <w:rPr>
          <w:sz w:val="18"/>
          <w:szCs w:val="18"/>
        </w:rPr>
      </w:pPr>
    </w:p>
    <w:p w14:paraId="3C8107AB" w14:textId="77777777" w:rsidR="000E4DF1" w:rsidRPr="007079EC" w:rsidRDefault="000E4DF1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6E6D3E7A" w14:textId="77777777" w:rsidTr="002B2A67">
        <w:tc>
          <w:tcPr>
            <w:tcW w:w="3389" w:type="dxa"/>
            <w:shd w:val="clear" w:color="auto" w:fill="505050"/>
          </w:tcPr>
          <w:p w14:paraId="005D6D3E" w14:textId="4D9890A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B348F5C" w14:textId="70F22D8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4A6C79DD" w14:textId="15C8C21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3E8BF96A" w14:textId="51CA117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1AEC2117" w14:textId="500CF5C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6FBE3111" w14:textId="1C3D63D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7BE41B81" w14:textId="77777777" w:rsidTr="002B2A67">
        <w:tc>
          <w:tcPr>
            <w:tcW w:w="3389" w:type="dxa"/>
            <w:shd w:val="clear" w:color="auto" w:fill="505050"/>
          </w:tcPr>
          <w:p w14:paraId="7B2B17C4" w14:textId="7900144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3BB370" w14:textId="1315ED2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5FA5A1" w14:textId="4B37245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061F871" w14:textId="1D7AFD0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984D0B4" w14:textId="12497E9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7477870" w14:textId="288AFFB0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707B848A" w14:textId="77777777" w:rsidTr="002B2A67">
        <w:tc>
          <w:tcPr>
            <w:tcW w:w="3389" w:type="dxa"/>
            <w:shd w:val="clear" w:color="auto" w:fill="FFE699"/>
          </w:tcPr>
          <w:p w14:paraId="7002BE56" w14:textId="777FD4AE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44CD85D" w14:textId="7E0F1DEE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512.356,38</w:t>
            </w:r>
          </w:p>
        </w:tc>
        <w:tc>
          <w:tcPr>
            <w:tcW w:w="1300" w:type="dxa"/>
            <w:shd w:val="clear" w:color="auto" w:fill="FFE699"/>
          </w:tcPr>
          <w:p w14:paraId="031529A7" w14:textId="24FC2415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650.150,00</w:t>
            </w:r>
          </w:p>
        </w:tc>
        <w:tc>
          <w:tcPr>
            <w:tcW w:w="1300" w:type="dxa"/>
            <w:shd w:val="clear" w:color="auto" w:fill="FFE699"/>
          </w:tcPr>
          <w:p w14:paraId="5DEB922E" w14:textId="7800ED6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782.750,00</w:t>
            </w:r>
          </w:p>
        </w:tc>
        <w:tc>
          <w:tcPr>
            <w:tcW w:w="1300" w:type="dxa"/>
            <w:shd w:val="clear" w:color="auto" w:fill="FFE699"/>
          </w:tcPr>
          <w:p w14:paraId="3153D67D" w14:textId="56A075F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821.700,00</w:t>
            </w:r>
          </w:p>
        </w:tc>
        <w:tc>
          <w:tcPr>
            <w:tcW w:w="1300" w:type="dxa"/>
            <w:shd w:val="clear" w:color="auto" w:fill="FFE699"/>
          </w:tcPr>
          <w:p w14:paraId="785859D7" w14:textId="64DA4DC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862.000,00</w:t>
            </w:r>
          </w:p>
        </w:tc>
      </w:tr>
      <w:tr w:rsidR="002B2A67" w14:paraId="35A54B69" w14:textId="77777777" w:rsidTr="002B2A67">
        <w:tc>
          <w:tcPr>
            <w:tcW w:w="3389" w:type="dxa"/>
          </w:tcPr>
          <w:p w14:paraId="0051AE9D" w14:textId="214AD0A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8A45B88" w14:textId="4E32E0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512.356,38</w:t>
            </w:r>
          </w:p>
        </w:tc>
        <w:tc>
          <w:tcPr>
            <w:tcW w:w="1300" w:type="dxa"/>
          </w:tcPr>
          <w:p w14:paraId="3458477A" w14:textId="10E3D51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650.150,00</w:t>
            </w:r>
          </w:p>
        </w:tc>
        <w:tc>
          <w:tcPr>
            <w:tcW w:w="1300" w:type="dxa"/>
          </w:tcPr>
          <w:p w14:paraId="39BAD7BB" w14:textId="0F7218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782.750,00</w:t>
            </w:r>
          </w:p>
        </w:tc>
        <w:tc>
          <w:tcPr>
            <w:tcW w:w="1300" w:type="dxa"/>
          </w:tcPr>
          <w:p w14:paraId="4FF2F48E" w14:textId="272CC90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821.700,00</w:t>
            </w:r>
          </w:p>
        </w:tc>
        <w:tc>
          <w:tcPr>
            <w:tcW w:w="1300" w:type="dxa"/>
          </w:tcPr>
          <w:p w14:paraId="369CBA56" w14:textId="7C2909B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862.000,00</w:t>
            </w:r>
          </w:p>
        </w:tc>
      </w:tr>
      <w:tr w:rsidR="002B2A67" w:rsidRPr="002B2A67" w14:paraId="6273C530" w14:textId="77777777" w:rsidTr="002B2A67">
        <w:tc>
          <w:tcPr>
            <w:tcW w:w="3389" w:type="dxa"/>
            <w:shd w:val="clear" w:color="auto" w:fill="FFE699"/>
          </w:tcPr>
          <w:p w14:paraId="15218F36" w14:textId="0E60AFC3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37FC955" w14:textId="2E437FD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238.078,60</w:t>
            </w:r>
          </w:p>
        </w:tc>
        <w:tc>
          <w:tcPr>
            <w:tcW w:w="1300" w:type="dxa"/>
            <w:shd w:val="clear" w:color="auto" w:fill="FFE699"/>
          </w:tcPr>
          <w:p w14:paraId="185B9CFF" w14:textId="6E8C3731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410.150,00</w:t>
            </w:r>
          </w:p>
        </w:tc>
        <w:tc>
          <w:tcPr>
            <w:tcW w:w="1300" w:type="dxa"/>
            <w:shd w:val="clear" w:color="auto" w:fill="FFE699"/>
          </w:tcPr>
          <w:p w14:paraId="0DA29152" w14:textId="142E35B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386.750,00</w:t>
            </w:r>
          </w:p>
        </w:tc>
        <w:tc>
          <w:tcPr>
            <w:tcW w:w="1300" w:type="dxa"/>
            <w:shd w:val="clear" w:color="auto" w:fill="FFE699"/>
          </w:tcPr>
          <w:p w14:paraId="30ADB07C" w14:textId="4BCF319A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405.900,00</w:t>
            </w:r>
          </w:p>
        </w:tc>
        <w:tc>
          <w:tcPr>
            <w:tcW w:w="1300" w:type="dxa"/>
            <w:shd w:val="clear" w:color="auto" w:fill="FFE699"/>
          </w:tcPr>
          <w:p w14:paraId="125859A5" w14:textId="66AEBA6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425.700,00</w:t>
            </w:r>
          </w:p>
        </w:tc>
      </w:tr>
      <w:tr w:rsidR="002B2A67" w14:paraId="3983CEA3" w14:textId="77777777" w:rsidTr="002B2A67">
        <w:tc>
          <w:tcPr>
            <w:tcW w:w="3389" w:type="dxa"/>
          </w:tcPr>
          <w:p w14:paraId="501B2647" w14:textId="109B246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3C9857EC" w14:textId="2AD027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238.078,60</w:t>
            </w:r>
          </w:p>
        </w:tc>
        <w:tc>
          <w:tcPr>
            <w:tcW w:w="1300" w:type="dxa"/>
          </w:tcPr>
          <w:p w14:paraId="3B71C251" w14:textId="0E783C2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410.150,00</w:t>
            </w:r>
          </w:p>
        </w:tc>
        <w:tc>
          <w:tcPr>
            <w:tcW w:w="1300" w:type="dxa"/>
          </w:tcPr>
          <w:p w14:paraId="16385F24" w14:textId="35A870B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386.750,00</w:t>
            </w:r>
          </w:p>
        </w:tc>
        <w:tc>
          <w:tcPr>
            <w:tcW w:w="1300" w:type="dxa"/>
          </w:tcPr>
          <w:p w14:paraId="0BA6A705" w14:textId="19FA1B4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405.900,00</w:t>
            </w:r>
          </w:p>
        </w:tc>
        <w:tc>
          <w:tcPr>
            <w:tcW w:w="1300" w:type="dxa"/>
          </w:tcPr>
          <w:p w14:paraId="13623479" w14:textId="2AF5BF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425.700,00</w:t>
            </w:r>
          </w:p>
        </w:tc>
      </w:tr>
      <w:tr w:rsidR="002B2A67" w:rsidRPr="002B2A67" w14:paraId="16D51FDD" w14:textId="77777777" w:rsidTr="002B2A67">
        <w:tc>
          <w:tcPr>
            <w:tcW w:w="3389" w:type="dxa"/>
            <w:shd w:val="clear" w:color="auto" w:fill="FFE699"/>
          </w:tcPr>
          <w:p w14:paraId="7ED2AB80" w14:textId="09342061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30A5591" w14:textId="2FCADA7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382.481,39</w:t>
            </w:r>
          </w:p>
        </w:tc>
        <w:tc>
          <w:tcPr>
            <w:tcW w:w="1300" w:type="dxa"/>
            <w:shd w:val="clear" w:color="auto" w:fill="FFE699"/>
          </w:tcPr>
          <w:p w14:paraId="6E81967B" w14:textId="142BEE0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3.668.250,00</w:t>
            </w:r>
          </w:p>
        </w:tc>
        <w:tc>
          <w:tcPr>
            <w:tcW w:w="1300" w:type="dxa"/>
            <w:shd w:val="clear" w:color="auto" w:fill="FFE699"/>
          </w:tcPr>
          <w:p w14:paraId="7C76E1CB" w14:textId="74578AD6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4.714.600,00</w:t>
            </w:r>
          </w:p>
        </w:tc>
        <w:tc>
          <w:tcPr>
            <w:tcW w:w="1300" w:type="dxa"/>
            <w:shd w:val="clear" w:color="auto" w:fill="FFE699"/>
          </w:tcPr>
          <w:p w14:paraId="77C12559" w14:textId="5D761D17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4.950.400,00</w:t>
            </w:r>
          </w:p>
        </w:tc>
        <w:tc>
          <w:tcPr>
            <w:tcW w:w="1300" w:type="dxa"/>
            <w:shd w:val="clear" w:color="auto" w:fill="FFE699"/>
          </w:tcPr>
          <w:p w14:paraId="47C2CA3B" w14:textId="1746E42F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5.197.700,00</w:t>
            </w:r>
          </w:p>
        </w:tc>
      </w:tr>
      <w:tr w:rsidR="002B2A67" w14:paraId="4555DBC0" w14:textId="77777777" w:rsidTr="002B2A67">
        <w:tc>
          <w:tcPr>
            <w:tcW w:w="3389" w:type="dxa"/>
          </w:tcPr>
          <w:p w14:paraId="5DC93120" w14:textId="09DC23A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 iz drugih proračuna</w:t>
            </w:r>
          </w:p>
        </w:tc>
        <w:tc>
          <w:tcPr>
            <w:tcW w:w="1300" w:type="dxa"/>
          </w:tcPr>
          <w:p w14:paraId="0A6E9070" w14:textId="5D507B6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185.240,59</w:t>
            </w:r>
          </w:p>
        </w:tc>
        <w:tc>
          <w:tcPr>
            <w:tcW w:w="1300" w:type="dxa"/>
          </w:tcPr>
          <w:p w14:paraId="4EA7DD2C" w14:textId="739B386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3.236.250,00</w:t>
            </w:r>
          </w:p>
        </w:tc>
        <w:tc>
          <w:tcPr>
            <w:tcW w:w="1300" w:type="dxa"/>
          </w:tcPr>
          <w:p w14:paraId="18DCBB93" w14:textId="24CF5EF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4.192.400,00</w:t>
            </w:r>
          </w:p>
        </w:tc>
        <w:tc>
          <w:tcPr>
            <w:tcW w:w="1300" w:type="dxa"/>
          </w:tcPr>
          <w:p w14:paraId="6714C107" w14:textId="427A454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4.402.000,00</w:t>
            </w:r>
          </w:p>
        </w:tc>
        <w:tc>
          <w:tcPr>
            <w:tcW w:w="1300" w:type="dxa"/>
          </w:tcPr>
          <w:p w14:paraId="223E2673" w14:textId="67BF923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4.621.800,00</w:t>
            </w:r>
          </w:p>
        </w:tc>
      </w:tr>
      <w:tr w:rsidR="002B2A67" w14:paraId="5FD32922" w14:textId="77777777" w:rsidTr="002B2A67">
        <w:tc>
          <w:tcPr>
            <w:tcW w:w="3389" w:type="dxa"/>
          </w:tcPr>
          <w:p w14:paraId="3A752CC3" w14:textId="42DDEF8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temeljem prijenosa sredstava EU</w:t>
            </w:r>
          </w:p>
        </w:tc>
        <w:tc>
          <w:tcPr>
            <w:tcW w:w="1300" w:type="dxa"/>
          </w:tcPr>
          <w:p w14:paraId="3C42FB6C" w14:textId="573B7A7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197.240,80</w:t>
            </w:r>
          </w:p>
        </w:tc>
        <w:tc>
          <w:tcPr>
            <w:tcW w:w="1300" w:type="dxa"/>
          </w:tcPr>
          <w:p w14:paraId="70B43C1E" w14:textId="1FD51D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432.000,00</w:t>
            </w:r>
          </w:p>
        </w:tc>
        <w:tc>
          <w:tcPr>
            <w:tcW w:w="1300" w:type="dxa"/>
          </w:tcPr>
          <w:p w14:paraId="4D733B97" w14:textId="4DE5897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522.200,00</w:t>
            </w:r>
          </w:p>
        </w:tc>
        <w:tc>
          <w:tcPr>
            <w:tcW w:w="1300" w:type="dxa"/>
          </w:tcPr>
          <w:p w14:paraId="58C1F0E3" w14:textId="79D71F9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548.400,00</w:t>
            </w:r>
          </w:p>
        </w:tc>
        <w:tc>
          <w:tcPr>
            <w:tcW w:w="1300" w:type="dxa"/>
          </w:tcPr>
          <w:p w14:paraId="234316EC" w14:textId="4CE519F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575.900,00</w:t>
            </w:r>
          </w:p>
        </w:tc>
      </w:tr>
      <w:tr w:rsidR="002B2A67" w:rsidRPr="002B2A67" w14:paraId="321EDB8B" w14:textId="77777777" w:rsidTr="002B2A67">
        <w:tc>
          <w:tcPr>
            <w:tcW w:w="3389" w:type="dxa"/>
            <w:shd w:val="clear" w:color="auto" w:fill="FFE699"/>
          </w:tcPr>
          <w:p w14:paraId="1AD90DE6" w14:textId="64D92A9A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13F6F258" w14:textId="7A443E3E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FE699"/>
          </w:tcPr>
          <w:p w14:paraId="03BBDFE1" w14:textId="2714CABC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FE699"/>
          </w:tcPr>
          <w:p w14:paraId="59888045" w14:textId="63B24BA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FE699"/>
          </w:tcPr>
          <w:p w14:paraId="64ADC67C" w14:textId="4A0D898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FFE699"/>
          </w:tcPr>
          <w:p w14:paraId="79A460B4" w14:textId="0461F8E8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15.400,00</w:t>
            </w:r>
          </w:p>
        </w:tc>
      </w:tr>
      <w:tr w:rsidR="002B2A67" w14:paraId="22F368B3" w14:textId="77777777" w:rsidTr="002B2A67">
        <w:tc>
          <w:tcPr>
            <w:tcW w:w="3389" w:type="dxa"/>
          </w:tcPr>
          <w:p w14:paraId="6E8D711B" w14:textId="6F045BD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43391C02" w14:textId="1544258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00F454AB" w14:textId="72600DB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3860D2BA" w14:textId="69FA503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58102A9" w14:textId="42E40CD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714FF192" w14:textId="41CDA38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61DCB652" w14:textId="77777777" w:rsidTr="002B2A67">
        <w:tc>
          <w:tcPr>
            <w:tcW w:w="3389" w:type="dxa"/>
            <w:shd w:val="clear" w:color="auto" w:fill="505050"/>
          </w:tcPr>
          <w:p w14:paraId="047FD848" w14:textId="6B4B4D80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798EB11" w14:textId="42E92AA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1.133.166,37</w:t>
            </w:r>
          </w:p>
        </w:tc>
        <w:tc>
          <w:tcPr>
            <w:tcW w:w="1300" w:type="dxa"/>
            <w:shd w:val="clear" w:color="auto" w:fill="505050"/>
          </w:tcPr>
          <w:p w14:paraId="007ECBC3" w14:textId="0615112C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4.739.150,00</w:t>
            </w:r>
          </w:p>
        </w:tc>
        <w:tc>
          <w:tcPr>
            <w:tcW w:w="1300" w:type="dxa"/>
            <w:shd w:val="clear" w:color="auto" w:fill="505050"/>
          </w:tcPr>
          <w:p w14:paraId="1B5BB07D" w14:textId="71407EAD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5.898.100,00</w:t>
            </w:r>
          </w:p>
        </w:tc>
        <w:tc>
          <w:tcPr>
            <w:tcW w:w="1300" w:type="dxa"/>
            <w:shd w:val="clear" w:color="auto" w:fill="505050"/>
          </w:tcPr>
          <w:p w14:paraId="278E6B2D" w14:textId="5248ADCE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6.192.700,00</w:t>
            </w:r>
          </w:p>
        </w:tc>
        <w:tc>
          <w:tcPr>
            <w:tcW w:w="1300" w:type="dxa"/>
            <w:shd w:val="clear" w:color="auto" w:fill="505050"/>
          </w:tcPr>
          <w:p w14:paraId="1DB2726E" w14:textId="49409486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6.500.800,00</w:t>
            </w:r>
          </w:p>
        </w:tc>
      </w:tr>
    </w:tbl>
    <w:p w14:paraId="2A7B8477" w14:textId="6ACC81A5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2F2C9DB0" w14:textId="77777777" w:rsidTr="002B2A67">
        <w:tc>
          <w:tcPr>
            <w:tcW w:w="3389" w:type="dxa"/>
            <w:shd w:val="clear" w:color="auto" w:fill="505050"/>
          </w:tcPr>
          <w:p w14:paraId="3DC12548" w14:textId="187B707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5C00E1A" w14:textId="5296770C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23E9D835" w14:textId="7161DDD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D183E25" w14:textId="5287D90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061509EE" w14:textId="409D67E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702AA5EE" w14:textId="71A8405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5E5300F9" w14:textId="77777777" w:rsidTr="002B2A67">
        <w:tc>
          <w:tcPr>
            <w:tcW w:w="3389" w:type="dxa"/>
            <w:shd w:val="clear" w:color="auto" w:fill="505050"/>
          </w:tcPr>
          <w:p w14:paraId="6E90952E" w14:textId="3159441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B80876" w14:textId="48954AC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296F5C" w14:textId="226328F0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6A1E3C1" w14:textId="512634D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BAB39F4" w14:textId="41C5D1A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2DB337C" w14:textId="5D09D52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6C7325BB" w14:textId="77777777" w:rsidTr="002B2A67">
        <w:tc>
          <w:tcPr>
            <w:tcW w:w="3389" w:type="dxa"/>
            <w:shd w:val="clear" w:color="auto" w:fill="E2EFDA"/>
          </w:tcPr>
          <w:p w14:paraId="5DAA3716" w14:textId="5D441ECD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6103223" w14:textId="195E773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254.941,76</w:t>
            </w:r>
          </w:p>
        </w:tc>
        <w:tc>
          <w:tcPr>
            <w:tcW w:w="1300" w:type="dxa"/>
            <w:shd w:val="clear" w:color="auto" w:fill="E2EFDA"/>
          </w:tcPr>
          <w:p w14:paraId="16605F2E" w14:textId="580F48A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350.700,00</w:t>
            </w:r>
          </w:p>
        </w:tc>
        <w:tc>
          <w:tcPr>
            <w:tcW w:w="1300" w:type="dxa"/>
            <w:shd w:val="clear" w:color="auto" w:fill="E2EFDA"/>
          </w:tcPr>
          <w:p w14:paraId="0A3021DC" w14:textId="5D63DF5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366.800,00</w:t>
            </w:r>
          </w:p>
        </w:tc>
        <w:tc>
          <w:tcPr>
            <w:tcW w:w="1300" w:type="dxa"/>
            <w:shd w:val="clear" w:color="auto" w:fill="E2EFDA"/>
          </w:tcPr>
          <w:p w14:paraId="738FA699" w14:textId="5B7B621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385.100,00</w:t>
            </w:r>
          </w:p>
        </w:tc>
        <w:tc>
          <w:tcPr>
            <w:tcW w:w="1300" w:type="dxa"/>
            <w:shd w:val="clear" w:color="auto" w:fill="E2EFDA"/>
          </w:tcPr>
          <w:p w14:paraId="68F725D4" w14:textId="2770197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403.900,00</w:t>
            </w:r>
          </w:p>
        </w:tc>
      </w:tr>
      <w:tr w:rsidR="002B2A67" w14:paraId="365EE13C" w14:textId="77777777" w:rsidTr="002B2A67">
        <w:tc>
          <w:tcPr>
            <w:tcW w:w="3389" w:type="dxa"/>
          </w:tcPr>
          <w:p w14:paraId="5F7BF35B" w14:textId="70F386E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133D223" w14:textId="498BFA8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16.755,62</w:t>
            </w:r>
          </w:p>
        </w:tc>
        <w:tc>
          <w:tcPr>
            <w:tcW w:w="1300" w:type="dxa"/>
          </w:tcPr>
          <w:p w14:paraId="2C1147A8" w14:textId="1A17E5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25.400,00</w:t>
            </w:r>
          </w:p>
        </w:tc>
        <w:tc>
          <w:tcPr>
            <w:tcW w:w="1300" w:type="dxa"/>
          </w:tcPr>
          <w:p w14:paraId="2DF6C1B0" w14:textId="21DD058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33.400,00</w:t>
            </w:r>
          </w:p>
        </w:tc>
        <w:tc>
          <w:tcPr>
            <w:tcW w:w="1300" w:type="dxa"/>
          </w:tcPr>
          <w:p w14:paraId="6E71459E" w14:textId="372AB22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35.200,00</w:t>
            </w:r>
          </w:p>
        </w:tc>
        <w:tc>
          <w:tcPr>
            <w:tcW w:w="1300" w:type="dxa"/>
          </w:tcPr>
          <w:p w14:paraId="0A889F96" w14:textId="7C00C03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37.000,00</w:t>
            </w:r>
          </w:p>
        </w:tc>
      </w:tr>
      <w:tr w:rsidR="002B2A67" w14:paraId="225CCF7A" w14:textId="77777777" w:rsidTr="002B2A67">
        <w:tc>
          <w:tcPr>
            <w:tcW w:w="3389" w:type="dxa"/>
          </w:tcPr>
          <w:p w14:paraId="66D0B13C" w14:textId="5D90339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6F2C2C5A" w14:textId="0018118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1.250,64</w:t>
            </w:r>
          </w:p>
        </w:tc>
        <w:tc>
          <w:tcPr>
            <w:tcW w:w="1300" w:type="dxa"/>
          </w:tcPr>
          <w:p w14:paraId="0CAE6592" w14:textId="366460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B42AC" w14:textId="43C5929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28B96F8B" w14:textId="0D947C8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CF8DDAB" w14:textId="1478FA5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</w:tr>
      <w:tr w:rsidR="002B2A67" w14:paraId="023529AD" w14:textId="77777777" w:rsidTr="002B2A67">
        <w:tc>
          <w:tcPr>
            <w:tcW w:w="3389" w:type="dxa"/>
          </w:tcPr>
          <w:p w14:paraId="3AA55407" w14:textId="4C8C8F3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73956C07" w14:textId="475F01C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233.883,79</w:t>
            </w:r>
          </w:p>
        </w:tc>
        <w:tc>
          <w:tcPr>
            <w:tcW w:w="1300" w:type="dxa"/>
          </w:tcPr>
          <w:p w14:paraId="465E406E" w14:textId="22D3329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304.600,00</w:t>
            </w:r>
          </w:p>
        </w:tc>
        <w:tc>
          <w:tcPr>
            <w:tcW w:w="1300" w:type="dxa"/>
          </w:tcPr>
          <w:p w14:paraId="28DA876A" w14:textId="1B49814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306.400,00</w:t>
            </w:r>
          </w:p>
        </w:tc>
        <w:tc>
          <w:tcPr>
            <w:tcW w:w="1300" w:type="dxa"/>
          </w:tcPr>
          <w:p w14:paraId="6289C3F9" w14:textId="6DF1959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321.500,00</w:t>
            </w:r>
          </w:p>
        </w:tc>
        <w:tc>
          <w:tcPr>
            <w:tcW w:w="1300" w:type="dxa"/>
          </w:tcPr>
          <w:p w14:paraId="5A3018D2" w14:textId="680504B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337.100,00</w:t>
            </w:r>
          </w:p>
        </w:tc>
      </w:tr>
      <w:tr w:rsidR="002B2A67" w14:paraId="28904030" w14:textId="77777777" w:rsidTr="002B2A67">
        <w:tc>
          <w:tcPr>
            <w:tcW w:w="3389" w:type="dxa"/>
          </w:tcPr>
          <w:p w14:paraId="3B96F78E" w14:textId="40FB2EF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9A3E438" w14:textId="7F45255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3.051,71</w:t>
            </w:r>
          </w:p>
        </w:tc>
        <w:tc>
          <w:tcPr>
            <w:tcW w:w="1300" w:type="dxa"/>
          </w:tcPr>
          <w:p w14:paraId="0F7705D3" w14:textId="1AB6B7F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20.700,00</w:t>
            </w:r>
          </w:p>
        </w:tc>
        <w:tc>
          <w:tcPr>
            <w:tcW w:w="1300" w:type="dxa"/>
          </w:tcPr>
          <w:p w14:paraId="64271C15" w14:textId="6EBBBF6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4B6D46D1" w14:textId="33AB330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18.400,00</w:t>
            </w:r>
          </w:p>
        </w:tc>
        <w:tc>
          <w:tcPr>
            <w:tcW w:w="1300" w:type="dxa"/>
          </w:tcPr>
          <w:p w14:paraId="3A429D10" w14:textId="49D2692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19.300,00</w:t>
            </w:r>
          </w:p>
        </w:tc>
      </w:tr>
      <w:tr w:rsidR="002B2A67" w:rsidRPr="002B2A67" w14:paraId="27EE6135" w14:textId="77777777" w:rsidTr="002B2A67">
        <w:tc>
          <w:tcPr>
            <w:tcW w:w="3389" w:type="dxa"/>
            <w:shd w:val="clear" w:color="auto" w:fill="E2EFDA"/>
          </w:tcPr>
          <w:p w14:paraId="07E36C1E" w14:textId="7F1401DF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AB767B5" w14:textId="3D98BD2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56.191,06</w:t>
            </w:r>
          </w:p>
        </w:tc>
        <w:tc>
          <w:tcPr>
            <w:tcW w:w="1300" w:type="dxa"/>
            <w:shd w:val="clear" w:color="auto" w:fill="E2EFDA"/>
          </w:tcPr>
          <w:p w14:paraId="2912560F" w14:textId="279C4AD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84.000,00</w:t>
            </w:r>
          </w:p>
        </w:tc>
        <w:tc>
          <w:tcPr>
            <w:tcW w:w="1300" w:type="dxa"/>
            <w:shd w:val="clear" w:color="auto" w:fill="E2EFDA"/>
          </w:tcPr>
          <w:p w14:paraId="3F7C45FB" w14:textId="31F1031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83.800,00</w:t>
            </w:r>
          </w:p>
        </w:tc>
        <w:tc>
          <w:tcPr>
            <w:tcW w:w="1300" w:type="dxa"/>
            <w:shd w:val="clear" w:color="auto" w:fill="E2EFDA"/>
          </w:tcPr>
          <w:p w14:paraId="1D95816E" w14:textId="0611288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88.100,00</w:t>
            </w:r>
          </w:p>
        </w:tc>
        <w:tc>
          <w:tcPr>
            <w:tcW w:w="1300" w:type="dxa"/>
            <w:shd w:val="clear" w:color="auto" w:fill="E2EFDA"/>
          </w:tcPr>
          <w:p w14:paraId="0B932B3C" w14:textId="5B4DB23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92.500,00</w:t>
            </w:r>
          </w:p>
        </w:tc>
      </w:tr>
      <w:tr w:rsidR="002B2A67" w14:paraId="7C1A81F4" w14:textId="77777777" w:rsidTr="002B2A67">
        <w:tc>
          <w:tcPr>
            <w:tcW w:w="3389" w:type="dxa"/>
          </w:tcPr>
          <w:p w14:paraId="4841BE5A" w14:textId="1FF8725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1D305053" w14:textId="1947417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56.191,06</w:t>
            </w:r>
          </w:p>
        </w:tc>
        <w:tc>
          <w:tcPr>
            <w:tcW w:w="1300" w:type="dxa"/>
          </w:tcPr>
          <w:p w14:paraId="61863A85" w14:textId="5DA6F4C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757FED42" w14:textId="690956E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83.800,00</w:t>
            </w:r>
          </w:p>
        </w:tc>
        <w:tc>
          <w:tcPr>
            <w:tcW w:w="1300" w:type="dxa"/>
          </w:tcPr>
          <w:p w14:paraId="47BE013A" w14:textId="2656AE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88.100,00</w:t>
            </w:r>
          </w:p>
        </w:tc>
        <w:tc>
          <w:tcPr>
            <w:tcW w:w="1300" w:type="dxa"/>
          </w:tcPr>
          <w:p w14:paraId="5F41D879" w14:textId="666CCBB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92.500,00</w:t>
            </w:r>
          </w:p>
        </w:tc>
      </w:tr>
      <w:tr w:rsidR="002B2A67" w:rsidRPr="002B2A67" w14:paraId="19C04234" w14:textId="77777777" w:rsidTr="002B2A67">
        <w:tc>
          <w:tcPr>
            <w:tcW w:w="3389" w:type="dxa"/>
            <w:shd w:val="clear" w:color="auto" w:fill="E2EFDA"/>
          </w:tcPr>
          <w:p w14:paraId="3E1E3F4E" w14:textId="7FB886E6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96F6622" w14:textId="651C26B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74.346,32</w:t>
            </w:r>
          </w:p>
        </w:tc>
        <w:tc>
          <w:tcPr>
            <w:tcW w:w="1300" w:type="dxa"/>
            <w:shd w:val="clear" w:color="auto" w:fill="E2EFDA"/>
          </w:tcPr>
          <w:p w14:paraId="31ADF52D" w14:textId="0406B37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2.639.550,00</w:t>
            </w:r>
          </w:p>
        </w:tc>
        <w:tc>
          <w:tcPr>
            <w:tcW w:w="1300" w:type="dxa"/>
            <w:shd w:val="clear" w:color="auto" w:fill="E2EFDA"/>
          </w:tcPr>
          <w:p w14:paraId="79A39C7B" w14:textId="101FCCC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3.387.600,00</w:t>
            </w:r>
          </w:p>
        </w:tc>
        <w:tc>
          <w:tcPr>
            <w:tcW w:w="1300" w:type="dxa"/>
            <w:shd w:val="clear" w:color="auto" w:fill="E2EFDA"/>
          </w:tcPr>
          <w:p w14:paraId="14B7126C" w14:textId="2EFF9B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3.557.000,00</w:t>
            </w:r>
          </w:p>
        </w:tc>
        <w:tc>
          <w:tcPr>
            <w:tcW w:w="1300" w:type="dxa"/>
            <w:shd w:val="clear" w:color="auto" w:fill="E2EFDA"/>
          </w:tcPr>
          <w:p w14:paraId="4E4A76E6" w14:textId="1EEB1FE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3.734.700,00</w:t>
            </w:r>
          </w:p>
        </w:tc>
      </w:tr>
      <w:tr w:rsidR="002B2A67" w14:paraId="240FA544" w14:textId="77777777" w:rsidTr="002B2A67">
        <w:tc>
          <w:tcPr>
            <w:tcW w:w="3389" w:type="dxa"/>
          </w:tcPr>
          <w:p w14:paraId="3521EF84" w14:textId="0743DB2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71EE6714" w14:textId="513C0D0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74.346,32</w:t>
            </w:r>
          </w:p>
        </w:tc>
        <w:tc>
          <w:tcPr>
            <w:tcW w:w="1300" w:type="dxa"/>
          </w:tcPr>
          <w:p w14:paraId="61F55915" w14:textId="07CCFB3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2.639.550,00</w:t>
            </w:r>
          </w:p>
        </w:tc>
        <w:tc>
          <w:tcPr>
            <w:tcW w:w="1300" w:type="dxa"/>
          </w:tcPr>
          <w:p w14:paraId="1C676D59" w14:textId="5DCF65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3.387.600,00</w:t>
            </w:r>
          </w:p>
        </w:tc>
        <w:tc>
          <w:tcPr>
            <w:tcW w:w="1300" w:type="dxa"/>
          </w:tcPr>
          <w:p w14:paraId="46DAA654" w14:textId="787E28C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3.557.000,00</w:t>
            </w:r>
          </w:p>
        </w:tc>
        <w:tc>
          <w:tcPr>
            <w:tcW w:w="1300" w:type="dxa"/>
          </w:tcPr>
          <w:p w14:paraId="4D2BCACB" w14:textId="1AEF01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3.734.700,00</w:t>
            </w:r>
          </w:p>
        </w:tc>
      </w:tr>
      <w:tr w:rsidR="002B2A67" w:rsidRPr="002B2A67" w14:paraId="729A4411" w14:textId="77777777" w:rsidTr="002B2A67">
        <w:tc>
          <w:tcPr>
            <w:tcW w:w="3389" w:type="dxa"/>
            <w:shd w:val="clear" w:color="auto" w:fill="E2EFDA"/>
          </w:tcPr>
          <w:p w14:paraId="2D1C7206" w14:textId="2332434D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374F0B26" w14:textId="5A4CB60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21.766,67</w:t>
            </w:r>
          </w:p>
        </w:tc>
        <w:tc>
          <w:tcPr>
            <w:tcW w:w="1300" w:type="dxa"/>
            <w:shd w:val="clear" w:color="auto" w:fill="E2EFDA"/>
          </w:tcPr>
          <w:p w14:paraId="6E6B88C5" w14:textId="4BEF978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145.800,00</w:t>
            </w:r>
          </w:p>
        </w:tc>
        <w:tc>
          <w:tcPr>
            <w:tcW w:w="1300" w:type="dxa"/>
            <w:shd w:val="clear" w:color="auto" w:fill="E2EFDA"/>
          </w:tcPr>
          <w:p w14:paraId="2E6AD0D9" w14:textId="4194512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246.000,00</w:t>
            </w:r>
          </w:p>
        </w:tc>
        <w:tc>
          <w:tcPr>
            <w:tcW w:w="1300" w:type="dxa"/>
            <w:shd w:val="clear" w:color="auto" w:fill="E2EFDA"/>
          </w:tcPr>
          <w:p w14:paraId="52DAE23B" w14:textId="71FB54A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258.300,00</w:t>
            </w:r>
          </w:p>
        </w:tc>
        <w:tc>
          <w:tcPr>
            <w:tcW w:w="1300" w:type="dxa"/>
            <w:shd w:val="clear" w:color="auto" w:fill="E2EFDA"/>
          </w:tcPr>
          <w:p w14:paraId="3225E3A0" w14:textId="51ECAAE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271.100,00</w:t>
            </w:r>
          </w:p>
        </w:tc>
      </w:tr>
      <w:tr w:rsidR="002B2A67" w14:paraId="618C1E87" w14:textId="77777777" w:rsidTr="002B2A67">
        <w:tc>
          <w:tcPr>
            <w:tcW w:w="3389" w:type="dxa"/>
          </w:tcPr>
          <w:p w14:paraId="08545E01" w14:textId="577BFD5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27A70443" w14:textId="4AB35D8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21.766,67</w:t>
            </w:r>
          </w:p>
        </w:tc>
        <w:tc>
          <w:tcPr>
            <w:tcW w:w="1300" w:type="dxa"/>
          </w:tcPr>
          <w:p w14:paraId="4D5B4526" w14:textId="5E1708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145.800,00</w:t>
            </w:r>
          </w:p>
        </w:tc>
        <w:tc>
          <w:tcPr>
            <w:tcW w:w="1300" w:type="dxa"/>
          </w:tcPr>
          <w:p w14:paraId="41788F3B" w14:textId="34B608B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246.000,00</w:t>
            </w:r>
          </w:p>
        </w:tc>
        <w:tc>
          <w:tcPr>
            <w:tcW w:w="1300" w:type="dxa"/>
          </w:tcPr>
          <w:p w14:paraId="491BAEC3" w14:textId="4678D2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258.300,00</w:t>
            </w:r>
          </w:p>
        </w:tc>
        <w:tc>
          <w:tcPr>
            <w:tcW w:w="1300" w:type="dxa"/>
          </w:tcPr>
          <w:p w14:paraId="460C50FF" w14:textId="242BD02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271.100,00</w:t>
            </w:r>
          </w:p>
        </w:tc>
      </w:tr>
      <w:tr w:rsidR="002B2A67" w:rsidRPr="002B2A67" w14:paraId="067C67D5" w14:textId="77777777" w:rsidTr="002B2A67">
        <w:tc>
          <w:tcPr>
            <w:tcW w:w="3389" w:type="dxa"/>
            <w:shd w:val="clear" w:color="auto" w:fill="E2EFDA"/>
          </w:tcPr>
          <w:p w14:paraId="4296AC22" w14:textId="6DA80E20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29567742" w14:textId="6332C0D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251.086,95</w:t>
            </w:r>
          </w:p>
        </w:tc>
        <w:tc>
          <w:tcPr>
            <w:tcW w:w="1300" w:type="dxa"/>
            <w:shd w:val="clear" w:color="auto" w:fill="E2EFDA"/>
          </w:tcPr>
          <w:p w14:paraId="7529EFD2" w14:textId="2D1D8CA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685.800,00</w:t>
            </w:r>
          </w:p>
        </w:tc>
        <w:tc>
          <w:tcPr>
            <w:tcW w:w="1300" w:type="dxa"/>
            <w:shd w:val="clear" w:color="auto" w:fill="E2EFDA"/>
          </w:tcPr>
          <w:p w14:paraId="64E24B1D" w14:textId="61AA404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837.900,00</w:t>
            </w:r>
          </w:p>
        </w:tc>
        <w:tc>
          <w:tcPr>
            <w:tcW w:w="1300" w:type="dxa"/>
            <w:shd w:val="clear" w:color="auto" w:fill="E2EFDA"/>
          </w:tcPr>
          <w:p w14:paraId="5868933E" w14:textId="5B71D56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879.700,00</w:t>
            </w:r>
          </w:p>
        </w:tc>
        <w:tc>
          <w:tcPr>
            <w:tcW w:w="1300" w:type="dxa"/>
            <w:shd w:val="clear" w:color="auto" w:fill="E2EFDA"/>
          </w:tcPr>
          <w:p w14:paraId="3EE58718" w14:textId="39151E9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923.600,00</w:t>
            </w:r>
          </w:p>
        </w:tc>
      </w:tr>
      <w:tr w:rsidR="002B2A67" w14:paraId="669C08B3" w14:textId="77777777" w:rsidTr="002B2A67">
        <w:tc>
          <w:tcPr>
            <w:tcW w:w="3389" w:type="dxa"/>
          </w:tcPr>
          <w:p w14:paraId="03863724" w14:textId="0B069DF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4EFE19C6" w14:textId="17E5AA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62.724,31</w:t>
            </w:r>
          </w:p>
        </w:tc>
        <w:tc>
          <w:tcPr>
            <w:tcW w:w="1300" w:type="dxa"/>
          </w:tcPr>
          <w:p w14:paraId="052F9587" w14:textId="60D161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513.500,00</w:t>
            </w:r>
          </w:p>
        </w:tc>
        <w:tc>
          <w:tcPr>
            <w:tcW w:w="1300" w:type="dxa"/>
          </w:tcPr>
          <w:p w14:paraId="0D88124B" w14:textId="5BA77C7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552.000,00</w:t>
            </w:r>
          </w:p>
        </w:tc>
        <w:tc>
          <w:tcPr>
            <w:tcW w:w="1300" w:type="dxa"/>
          </w:tcPr>
          <w:p w14:paraId="38328E34" w14:textId="435EF59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579.500,00</w:t>
            </w:r>
          </w:p>
        </w:tc>
        <w:tc>
          <w:tcPr>
            <w:tcW w:w="1300" w:type="dxa"/>
          </w:tcPr>
          <w:p w14:paraId="06863B42" w14:textId="2D006E3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608.500,00</w:t>
            </w:r>
          </w:p>
        </w:tc>
      </w:tr>
      <w:tr w:rsidR="002B2A67" w14:paraId="42809C48" w14:textId="77777777" w:rsidTr="002B2A67">
        <w:tc>
          <w:tcPr>
            <w:tcW w:w="3389" w:type="dxa"/>
          </w:tcPr>
          <w:p w14:paraId="4520AAD9" w14:textId="5AF8601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11472BC3" w14:textId="058BBF8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149.205,93</w:t>
            </w:r>
          </w:p>
        </w:tc>
        <w:tc>
          <w:tcPr>
            <w:tcW w:w="1300" w:type="dxa"/>
          </w:tcPr>
          <w:p w14:paraId="7266A503" w14:textId="5D3E8D9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165.700,00</w:t>
            </w:r>
          </w:p>
        </w:tc>
        <w:tc>
          <w:tcPr>
            <w:tcW w:w="1300" w:type="dxa"/>
          </w:tcPr>
          <w:p w14:paraId="66D567BD" w14:textId="43CA5F2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275.900,00</w:t>
            </w:r>
          </w:p>
        </w:tc>
        <w:tc>
          <w:tcPr>
            <w:tcW w:w="1300" w:type="dxa"/>
          </w:tcPr>
          <w:p w14:paraId="23F99D0C" w14:textId="45B2173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289.700,00</w:t>
            </w:r>
          </w:p>
        </w:tc>
        <w:tc>
          <w:tcPr>
            <w:tcW w:w="1300" w:type="dxa"/>
          </w:tcPr>
          <w:p w14:paraId="3A0A919A" w14:textId="5C3178F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304.100,00</w:t>
            </w:r>
          </w:p>
        </w:tc>
      </w:tr>
      <w:tr w:rsidR="002B2A67" w14:paraId="562779CE" w14:textId="77777777" w:rsidTr="002B2A67">
        <w:tc>
          <w:tcPr>
            <w:tcW w:w="3389" w:type="dxa"/>
          </w:tcPr>
          <w:p w14:paraId="4913A1B3" w14:textId="4378BE0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112F1FD4" w14:textId="0A1E3B5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39.156,71</w:t>
            </w:r>
          </w:p>
        </w:tc>
        <w:tc>
          <w:tcPr>
            <w:tcW w:w="1300" w:type="dxa"/>
          </w:tcPr>
          <w:p w14:paraId="57E4CCA6" w14:textId="44D6CE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7F8BE4D3" w14:textId="7FCB142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4D681C4" w14:textId="2CD21A6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43D13A5" w14:textId="134AC3D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1356F12E" w14:textId="77777777" w:rsidTr="002B2A67">
        <w:tc>
          <w:tcPr>
            <w:tcW w:w="3389" w:type="dxa"/>
            <w:shd w:val="clear" w:color="auto" w:fill="E2EFDA"/>
          </w:tcPr>
          <w:p w14:paraId="54BF77BB" w14:textId="096F3261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0613080" w14:textId="09EC5D5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73.612,05</w:t>
            </w:r>
          </w:p>
        </w:tc>
        <w:tc>
          <w:tcPr>
            <w:tcW w:w="1300" w:type="dxa"/>
            <w:shd w:val="clear" w:color="auto" w:fill="E2EFDA"/>
          </w:tcPr>
          <w:p w14:paraId="3B8E8A19" w14:textId="4BC5FC5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E2EFDA"/>
          </w:tcPr>
          <w:p w14:paraId="6654B4A0" w14:textId="056D993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82.500,00</w:t>
            </w:r>
          </w:p>
        </w:tc>
        <w:tc>
          <w:tcPr>
            <w:tcW w:w="1300" w:type="dxa"/>
            <w:shd w:val="clear" w:color="auto" w:fill="E2EFDA"/>
          </w:tcPr>
          <w:p w14:paraId="5AA24C45" w14:textId="589C0BD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86.700,00</w:t>
            </w:r>
          </w:p>
        </w:tc>
        <w:tc>
          <w:tcPr>
            <w:tcW w:w="1300" w:type="dxa"/>
            <w:shd w:val="clear" w:color="auto" w:fill="E2EFDA"/>
          </w:tcPr>
          <w:p w14:paraId="1F54CD5B" w14:textId="757EA1F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91.000,00</w:t>
            </w:r>
          </w:p>
        </w:tc>
      </w:tr>
      <w:tr w:rsidR="002B2A67" w14:paraId="7904815C" w14:textId="77777777" w:rsidTr="002B2A67">
        <w:tc>
          <w:tcPr>
            <w:tcW w:w="3389" w:type="dxa"/>
          </w:tcPr>
          <w:p w14:paraId="794E1F0B" w14:textId="3CE39F2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4509F231" w14:textId="035E16B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73.612,05</w:t>
            </w:r>
          </w:p>
        </w:tc>
        <w:tc>
          <w:tcPr>
            <w:tcW w:w="1300" w:type="dxa"/>
          </w:tcPr>
          <w:p w14:paraId="299D0BC2" w14:textId="4B99C85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77.500,00</w:t>
            </w:r>
          </w:p>
        </w:tc>
        <w:tc>
          <w:tcPr>
            <w:tcW w:w="1300" w:type="dxa"/>
          </w:tcPr>
          <w:p w14:paraId="08D8CFAC" w14:textId="65A6857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82.500,00</w:t>
            </w:r>
          </w:p>
        </w:tc>
        <w:tc>
          <w:tcPr>
            <w:tcW w:w="1300" w:type="dxa"/>
          </w:tcPr>
          <w:p w14:paraId="00A3A3D3" w14:textId="405C2A3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86.700,00</w:t>
            </w:r>
          </w:p>
        </w:tc>
        <w:tc>
          <w:tcPr>
            <w:tcW w:w="1300" w:type="dxa"/>
          </w:tcPr>
          <w:p w14:paraId="20D07AD2" w14:textId="2ACC21A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91.000,00</w:t>
            </w:r>
          </w:p>
        </w:tc>
      </w:tr>
      <w:tr w:rsidR="002B2A67" w:rsidRPr="002B2A67" w14:paraId="7FA9863C" w14:textId="77777777" w:rsidTr="002B2A67">
        <w:tc>
          <w:tcPr>
            <w:tcW w:w="3389" w:type="dxa"/>
            <w:shd w:val="clear" w:color="auto" w:fill="E2EFDA"/>
          </w:tcPr>
          <w:p w14:paraId="161F94AD" w14:textId="258FACFA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54977807" w14:textId="13EBABF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168.232,46</w:t>
            </w:r>
          </w:p>
        </w:tc>
        <w:tc>
          <w:tcPr>
            <w:tcW w:w="1300" w:type="dxa"/>
            <w:shd w:val="clear" w:color="auto" w:fill="E2EFDA"/>
          </w:tcPr>
          <w:p w14:paraId="51E493D0" w14:textId="5331F97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276.000,00</w:t>
            </w:r>
          </w:p>
        </w:tc>
        <w:tc>
          <w:tcPr>
            <w:tcW w:w="1300" w:type="dxa"/>
            <w:shd w:val="clear" w:color="auto" w:fill="E2EFDA"/>
          </w:tcPr>
          <w:p w14:paraId="49076249" w14:textId="3F3BAA3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323.300,00</w:t>
            </w:r>
          </w:p>
        </w:tc>
        <w:tc>
          <w:tcPr>
            <w:tcW w:w="1300" w:type="dxa"/>
            <w:shd w:val="clear" w:color="auto" w:fill="E2EFDA"/>
          </w:tcPr>
          <w:p w14:paraId="3B526E8D" w14:textId="6EFEAA7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338.900,00</w:t>
            </w:r>
          </w:p>
        </w:tc>
        <w:tc>
          <w:tcPr>
            <w:tcW w:w="1300" w:type="dxa"/>
            <w:shd w:val="clear" w:color="auto" w:fill="E2EFDA"/>
          </w:tcPr>
          <w:p w14:paraId="6467DD81" w14:textId="3ADF96C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355.100,00</w:t>
            </w:r>
          </w:p>
        </w:tc>
      </w:tr>
      <w:tr w:rsidR="002B2A67" w14:paraId="7422CB14" w14:textId="77777777" w:rsidTr="002B2A67">
        <w:tc>
          <w:tcPr>
            <w:tcW w:w="3389" w:type="dxa"/>
          </w:tcPr>
          <w:p w14:paraId="1930A49B" w14:textId="75D5A33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A278527" w14:textId="1FE282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168.232,46</w:t>
            </w:r>
          </w:p>
        </w:tc>
        <w:tc>
          <w:tcPr>
            <w:tcW w:w="1300" w:type="dxa"/>
          </w:tcPr>
          <w:p w14:paraId="592C27DF" w14:textId="4FB200D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276.000,00</w:t>
            </w:r>
          </w:p>
        </w:tc>
        <w:tc>
          <w:tcPr>
            <w:tcW w:w="1300" w:type="dxa"/>
          </w:tcPr>
          <w:p w14:paraId="0E0275D9" w14:textId="7AD6F3E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323.300,00</w:t>
            </w:r>
          </w:p>
        </w:tc>
        <w:tc>
          <w:tcPr>
            <w:tcW w:w="1300" w:type="dxa"/>
          </w:tcPr>
          <w:p w14:paraId="0F6FC586" w14:textId="235796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338.900,00</w:t>
            </w:r>
          </w:p>
        </w:tc>
        <w:tc>
          <w:tcPr>
            <w:tcW w:w="1300" w:type="dxa"/>
          </w:tcPr>
          <w:p w14:paraId="4DF9684A" w14:textId="72336F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355.100,00</w:t>
            </w:r>
          </w:p>
        </w:tc>
      </w:tr>
      <w:tr w:rsidR="002B2A67" w:rsidRPr="002B2A67" w14:paraId="14F5FA7B" w14:textId="77777777" w:rsidTr="002B2A67">
        <w:tc>
          <w:tcPr>
            <w:tcW w:w="3389" w:type="dxa"/>
            <w:shd w:val="clear" w:color="auto" w:fill="E2EFDA"/>
          </w:tcPr>
          <w:p w14:paraId="18742A20" w14:textId="3B96EE17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3B80D76F" w14:textId="2838C50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232.989,10</w:t>
            </w:r>
          </w:p>
        </w:tc>
        <w:tc>
          <w:tcPr>
            <w:tcW w:w="1300" w:type="dxa"/>
            <w:shd w:val="clear" w:color="auto" w:fill="E2EFDA"/>
          </w:tcPr>
          <w:p w14:paraId="58D58494" w14:textId="24EC04E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479.800,00</w:t>
            </w:r>
          </w:p>
        </w:tc>
        <w:tc>
          <w:tcPr>
            <w:tcW w:w="1300" w:type="dxa"/>
            <w:shd w:val="clear" w:color="auto" w:fill="E2EFDA"/>
          </w:tcPr>
          <w:p w14:paraId="124C1801" w14:textId="0D85A7F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570.200,00</w:t>
            </w:r>
          </w:p>
        </w:tc>
        <w:tc>
          <w:tcPr>
            <w:tcW w:w="1300" w:type="dxa"/>
            <w:shd w:val="clear" w:color="auto" w:fill="E2EFDA"/>
          </w:tcPr>
          <w:p w14:paraId="0C41A9F8" w14:textId="5B89FE4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598.900,00</w:t>
            </w:r>
          </w:p>
        </w:tc>
        <w:tc>
          <w:tcPr>
            <w:tcW w:w="1300" w:type="dxa"/>
            <w:shd w:val="clear" w:color="auto" w:fill="E2EFDA"/>
          </w:tcPr>
          <w:p w14:paraId="4E224D22" w14:textId="57ECEF8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628.900,00</w:t>
            </w:r>
          </w:p>
        </w:tc>
      </w:tr>
      <w:tr w:rsidR="002B2A67" w14:paraId="29F78F5A" w14:textId="77777777" w:rsidTr="002B2A67">
        <w:tc>
          <w:tcPr>
            <w:tcW w:w="3389" w:type="dxa"/>
          </w:tcPr>
          <w:p w14:paraId="359D0CB6" w14:textId="19433F1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64FD62B4" w14:textId="43D950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197.240,80</w:t>
            </w:r>
          </w:p>
        </w:tc>
        <w:tc>
          <w:tcPr>
            <w:tcW w:w="1300" w:type="dxa"/>
          </w:tcPr>
          <w:p w14:paraId="67C08342" w14:textId="02EEEF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387.000,00</w:t>
            </w:r>
          </w:p>
        </w:tc>
        <w:tc>
          <w:tcPr>
            <w:tcW w:w="1300" w:type="dxa"/>
          </w:tcPr>
          <w:p w14:paraId="5F785C15" w14:textId="236C27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477.200,00</w:t>
            </w:r>
          </w:p>
        </w:tc>
        <w:tc>
          <w:tcPr>
            <w:tcW w:w="1300" w:type="dxa"/>
          </w:tcPr>
          <w:p w14:paraId="27717B0E" w14:textId="0724864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501.200,00</w:t>
            </w:r>
          </w:p>
        </w:tc>
        <w:tc>
          <w:tcPr>
            <w:tcW w:w="1300" w:type="dxa"/>
          </w:tcPr>
          <w:p w14:paraId="478A915E" w14:textId="1F3F67D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526.300,00</w:t>
            </w:r>
          </w:p>
        </w:tc>
      </w:tr>
      <w:tr w:rsidR="002B2A67" w14:paraId="7D054D81" w14:textId="77777777" w:rsidTr="002B2A67">
        <w:tc>
          <w:tcPr>
            <w:tcW w:w="3389" w:type="dxa"/>
          </w:tcPr>
          <w:p w14:paraId="30378B69" w14:textId="4F7B591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5DEBF7FC" w14:textId="4A1557E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18.345,45</w:t>
            </w:r>
          </w:p>
        </w:tc>
        <w:tc>
          <w:tcPr>
            <w:tcW w:w="1300" w:type="dxa"/>
          </w:tcPr>
          <w:p w14:paraId="40956B45" w14:textId="2FDA8B5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65.800,00</w:t>
            </w:r>
          </w:p>
        </w:tc>
        <w:tc>
          <w:tcPr>
            <w:tcW w:w="1300" w:type="dxa"/>
          </w:tcPr>
          <w:p w14:paraId="3F40FF0C" w14:textId="6E1F7E1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66.000,00</w:t>
            </w:r>
          </w:p>
        </w:tc>
        <w:tc>
          <w:tcPr>
            <w:tcW w:w="1300" w:type="dxa"/>
          </w:tcPr>
          <w:p w14:paraId="3B85460D" w14:textId="49340B4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69.300,00</w:t>
            </w:r>
          </w:p>
        </w:tc>
        <w:tc>
          <w:tcPr>
            <w:tcW w:w="1300" w:type="dxa"/>
          </w:tcPr>
          <w:p w14:paraId="02DD40A3" w14:textId="6CA13FC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72.800,00</w:t>
            </w:r>
          </w:p>
        </w:tc>
      </w:tr>
      <w:tr w:rsidR="002B2A67" w14:paraId="263CF3A3" w14:textId="77777777" w:rsidTr="002B2A67">
        <w:tc>
          <w:tcPr>
            <w:tcW w:w="3389" w:type="dxa"/>
          </w:tcPr>
          <w:p w14:paraId="2BE22FC1" w14:textId="0B5B847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F4ECAA5" w14:textId="50F5915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16.478,51</w:t>
            </w:r>
          </w:p>
        </w:tc>
        <w:tc>
          <w:tcPr>
            <w:tcW w:w="1300" w:type="dxa"/>
          </w:tcPr>
          <w:p w14:paraId="2CC0D304" w14:textId="77D479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C6C0755" w14:textId="2D53D7E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76241A3" w14:textId="048F3A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26.300,00</w:t>
            </w:r>
          </w:p>
        </w:tc>
        <w:tc>
          <w:tcPr>
            <w:tcW w:w="1300" w:type="dxa"/>
          </w:tcPr>
          <w:p w14:paraId="6F7CEA7F" w14:textId="05D34B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27.600,00</w:t>
            </w:r>
          </w:p>
        </w:tc>
      </w:tr>
      <w:tr w:rsidR="002B2A67" w14:paraId="238295DB" w14:textId="77777777" w:rsidTr="002B2A67">
        <w:tc>
          <w:tcPr>
            <w:tcW w:w="3389" w:type="dxa"/>
          </w:tcPr>
          <w:p w14:paraId="294BF2A2" w14:textId="63BBAD4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61A7F21D" w14:textId="31F44C6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924,34</w:t>
            </w:r>
          </w:p>
        </w:tc>
        <w:tc>
          <w:tcPr>
            <w:tcW w:w="1300" w:type="dxa"/>
          </w:tcPr>
          <w:p w14:paraId="03002465" w14:textId="0423AE5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780F2B6" w14:textId="67E3E57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8EBF68D" w14:textId="2CE615D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F5E662D" w14:textId="11E0A14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</w:tr>
      <w:tr w:rsidR="002B2A67" w:rsidRPr="002B2A67" w14:paraId="1C21928E" w14:textId="77777777" w:rsidTr="002B2A67">
        <w:tc>
          <w:tcPr>
            <w:tcW w:w="3389" w:type="dxa"/>
            <w:shd w:val="clear" w:color="auto" w:fill="505050"/>
          </w:tcPr>
          <w:p w14:paraId="37C4F6C6" w14:textId="4F0021C2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A3BE93E" w14:textId="531BF6F4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1.133.166,37</w:t>
            </w:r>
          </w:p>
        </w:tc>
        <w:tc>
          <w:tcPr>
            <w:tcW w:w="1300" w:type="dxa"/>
            <w:shd w:val="clear" w:color="auto" w:fill="505050"/>
          </w:tcPr>
          <w:p w14:paraId="076FA4CD" w14:textId="72DDC28F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4.739.150,00</w:t>
            </w:r>
          </w:p>
        </w:tc>
        <w:tc>
          <w:tcPr>
            <w:tcW w:w="1300" w:type="dxa"/>
            <w:shd w:val="clear" w:color="auto" w:fill="505050"/>
          </w:tcPr>
          <w:p w14:paraId="61120591" w14:textId="407DD293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5.898.100,00</w:t>
            </w:r>
          </w:p>
        </w:tc>
        <w:tc>
          <w:tcPr>
            <w:tcW w:w="1300" w:type="dxa"/>
            <w:shd w:val="clear" w:color="auto" w:fill="505050"/>
          </w:tcPr>
          <w:p w14:paraId="0B6C7541" w14:textId="36041729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6.192.700,00</w:t>
            </w:r>
          </w:p>
        </w:tc>
        <w:tc>
          <w:tcPr>
            <w:tcW w:w="1300" w:type="dxa"/>
            <w:shd w:val="clear" w:color="auto" w:fill="505050"/>
          </w:tcPr>
          <w:p w14:paraId="5ADAEF77" w14:textId="55F95DDB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6.500.800,00</w:t>
            </w:r>
          </w:p>
        </w:tc>
      </w:tr>
    </w:tbl>
    <w:p w14:paraId="4D3E1479" w14:textId="4D8EA69B" w:rsidR="000E4DF1" w:rsidRPr="004747DC" w:rsidRDefault="000E4DF1" w:rsidP="000E4DF1">
      <w:pPr>
        <w:rPr>
          <w:sz w:val="18"/>
          <w:szCs w:val="18"/>
        </w:rPr>
      </w:pPr>
    </w:p>
    <w:p w14:paraId="61A454C6" w14:textId="77777777" w:rsidR="000E4DF1" w:rsidRPr="004747DC" w:rsidRDefault="000E4DF1" w:rsidP="000E4DF1">
      <w:pPr>
        <w:rPr>
          <w:szCs w:val="20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bookmarkStart w:id="1" w:name="_Toc161164538"/>
      <w:r w:rsidRPr="00DE08A4">
        <w:rPr>
          <w:b/>
          <w:bCs/>
          <w:sz w:val="22"/>
          <w:szCs w:val="22"/>
        </w:rPr>
        <w:t>RAČUN FINANCIRANJA</w:t>
      </w:r>
      <w:bookmarkEnd w:id="1"/>
    </w:p>
    <w:p w14:paraId="50D5936F" w14:textId="3F1A8BA1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159D3A6E" w14:textId="77777777" w:rsidTr="002B2A67">
        <w:tc>
          <w:tcPr>
            <w:tcW w:w="3389" w:type="dxa"/>
            <w:shd w:val="clear" w:color="auto" w:fill="505050"/>
          </w:tcPr>
          <w:p w14:paraId="15E4328B" w14:textId="34713F49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E73B3C5" w14:textId="7795AC4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67C46C06" w14:textId="440035E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75710BE7" w14:textId="5720CBA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0CE28213" w14:textId="20311B90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68A4CEC5" w14:textId="16FB13A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78CFBA19" w14:textId="77777777" w:rsidTr="002B2A67">
        <w:tc>
          <w:tcPr>
            <w:tcW w:w="3389" w:type="dxa"/>
            <w:shd w:val="clear" w:color="auto" w:fill="505050"/>
          </w:tcPr>
          <w:p w14:paraId="26FF0ED2" w14:textId="5423570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1E861E9" w14:textId="6ACF853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00F664" w14:textId="36371DC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F956DC" w14:textId="7B7DF9C9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E860B90" w14:textId="2AE4917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77684C1" w14:textId="1DACC55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246AE8C9" w14:textId="77777777" w:rsidTr="002B2A67">
        <w:tc>
          <w:tcPr>
            <w:tcW w:w="3389" w:type="dxa"/>
            <w:shd w:val="clear" w:color="auto" w:fill="BDD7EE"/>
          </w:tcPr>
          <w:p w14:paraId="4BD73FCA" w14:textId="081A746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1BB6FA35" w14:textId="79F0E4F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  <w:shd w:val="clear" w:color="auto" w:fill="BDD7EE"/>
          </w:tcPr>
          <w:p w14:paraId="55A98437" w14:textId="298DBFF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BDD7EE"/>
          </w:tcPr>
          <w:p w14:paraId="63421E53" w14:textId="3E0B0CF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7A924904" w14:textId="48FD91E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BDD7EE"/>
          </w:tcPr>
          <w:p w14:paraId="590809C0" w14:textId="42D36F3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72637F39" w14:textId="77777777" w:rsidTr="002B2A67">
        <w:tc>
          <w:tcPr>
            <w:tcW w:w="3389" w:type="dxa"/>
          </w:tcPr>
          <w:p w14:paraId="63777CE2" w14:textId="6E149EE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79FED578" w14:textId="2821AF4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5067F6" w14:textId="2F4D43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67B11C82" w14:textId="42284A5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9FA6C2" w14:textId="1EB9813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D19CC" w14:textId="4D9EF3F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14:paraId="0064454A" w14:textId="77777777" w:rsidTr="002B2A67">
        <w:tc>
          <w:tcPr>
            <w:tcW w:w="3389" w:type="dxa"/>
          </w:tcPr>
          <w:p w14:paraId="16DAA27B" w14:textId="21C2DA6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C980CB8" w14:textId="4B40CBC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</w:tcPr>
          <w:p w14:paraId="502CC5FC" w14:textId="0FD661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60B437E6" w14:textId="2E7738E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CD16D35" w14:textId="2ECFE40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95797B9" w14:textId="786B5A5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41D02FE9" w14:textId="77777777" w:rsidTr="002B2A67">
        <w:tc>
          <w:tcPr>
            <w:tcW w:w="3389" w:type="dxa"/>
            <w:shd w:val="clear" w:color="auto" w:fill="BDD7EE"/>
          </w:tcPr>
          <w:p w14:paraId="77CABE19" w14:textId="6ACAC79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37EBC31D" w14:textId="00581D2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  <w:shd w:val="clear" w:color="auto" w:fill="BDD7EE"/>
          </w:tcPr>
          <w:p w14:paraId="6AA8F717" w14:textId="4F62989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6F1C191A" w14:textId="1483A5C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23FBDBEE" w14:textId="197BA6E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BDD7EE"/>
          </w:tcPr>
          <w:p w14:paraId="1030F914" w14:textId="37BDA23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36BA32FF" w14:textId="77777777" w:rsidTr="002B2A67">
        <w:tc>
          <w:tcPr>
            <w:tcW w:w="3389" w:type="dxa"/>
          </w:tcPr>
          <w:p w14:paraId="50C42477" w14:textId="204341A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0FB7C938" w14:textId="4F3B1F9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</w:tcPr>
          <w:p w14:paraId="18AF109C" w14:textId="2A373E2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F1CEB0B" w14:textId="2458C3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371CB94" w14:textId="7C4EE5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F9BCAA7" w14:textId="79CFC6F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14:paraId="79445586" w14:textId="77777777" w:rsidTr="002B2A67">
        <w:tc>
          <w:tcPr>
            <w:tcW w:w="3389" w:type="dxa"/>
          </w:tcPr>
          <w:p w14:paraId="156E119C" w14:textId="77777777" w:rsidR="002B2A67" w:rsidRDefault="002B2A67" w:rsidP="002B2A6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64C16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8C1CD99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DF925BF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A29EEF2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09C97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85E783" w14:textId="5A926BDB" w:rsidR="000E4DF1" w:rsidRPr="004747DC" w:rsidRDefault="000E4DF1" w:rsidP="000E4DF1">
      <w:pPr>
        <w:rPr>
          <w:sz w:val="18"/>
          <w:szCs w:val="18"/>
        </w:rPr>
      </w:pPr>
    </w:p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1D8F7B8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7FF559DE" w14:textId="77777777" w:rsidTr="002B2A67">
        <w:tc>
          <w:tcPr>
            <w:tcW w:w="3389" w:type="dxa"/>
            <w:shd w:val="clear" w:color="auto" w:fill="505050"/>
          </w:tcPr>
          <w:p w14:paraId="3795A0C7" w14:textId="39E9C7F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245BB5A" w14:textId="58A8E78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483122FE" w14:textId="62C72AF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0184611" w14:textId="0DC8286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5E44B1D9" w14:textId="52C3267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0C67AA1A" w14:textId="23A6EF9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3D9BAE5D" w14:textId="77777777" w:rsidTr="002B2A67">
        <w:tc>
          <w:tcPr>
            <w:tcW w:w="3389" w:type="dxa"/>
            <w:shd w:val="clear" w:color="auto" w:fill="505050"/>
          </w:tcPr>
          <w:p w14:paraId="3BF118F5" w14:textId="187CFEB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57361D" w14:textId="0E44F05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BC3B879" w14:textId="05C56AD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E88CDCE" w14:textId="019F774C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14C1520" w14:textId="5DB047E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ED35CCA" w14:textId="4EC2F94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14:paraId="2BC83018" w14:textId="77777777" w:rsidTr="002B2A67">
        <w:tc>
          <w:tcPr>
            <w:tcW w:w="3389" w:type="dxa"/>
          </w:tcPr>
          <w:p w14:paraId="0285A339" w14:textId="28E1087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BD361B3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7FF5F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5ECCD34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8894118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4932390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</w:tr>
      <w:tr w:rsidR="002B2A67" w:rsidRPr="002B2A67" w14:paraId="7779736E" w14:textId="77777777" w:rsidTr="002B2A67">
        <w:tc>
          <w:tcPr>
            <w:tcW w:w="3389" w:type="dxa"/>
            <w:shd w:val="clear" w:color="auto" w:fill="FFE699"/>
          </w:tcPr>
          <w:p w14:paraId="478C05C7" w14:textId="094E47F6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1C68692" w14:textId="1B2B6BBB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4,21</w:t>
            </w:r>
          </w:p>
        </w:tc>
        <w:tc>
          <w:tcPr>
            <w:tcW w:w="1300" w:type="dxa"/>
            <w:shd w:val="clear" w:color="auto" w:fill="FFE699"/>
          </w:tcPr>
          <w:p w14:paraId="182582BB" w14:textId="6BD0A3B9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721504CA" w14:textId="3E25D24A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2B65B6D0" w14:textId="4C0131E1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FE699"/>
          </w:tcPr>
          <w:p w14:paraId="78232619" w14:textId="64E36C23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11.000,00</w:t>
            </w:r>
          </w:p>
        </w:tc>
      </w:tr>
      <w:tr w:rsidR="002B2A67" w14:paraId="79D23308" w14:textId="77777777" w:rsidTr="002B2A67">
        <w:tc>
          <w:tcPr>
            <w:tcW w:w="3389" w:type="dxa"/>
          </w:tcPr>
          <w:p w14:paraId="5ADBDEA0" w14:textId="0FFCA12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3FF898E9" w14:textId="69BF610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</w:tcPr>
          <w:p w14:paraId="3F0EF4FE" w14:textId="6DFB5B0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BD97FA7" w14:textId="5EDF3E6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202F92B" w14:textId="3569FE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71DB5BE" w14:textId="3E4857B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14:paraId="7BED1809" w14:textId="77777777" w:rsidTr="002B2A67">
        <w:tc>
          <w:tcPr>
            <w:tcW w:w="3389" w:type="dxa"/>
          </w:tcPr>
          <w:p w14:paraId="7892DC31" w14:textId="77777777" w:rsidR="002B2A67" w:rsidRDefault="002B2A67" w:rsidP="002B2A6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516317F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F75ABFB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05383AA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EEEF58A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04E6E60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</w:tr>
      <w:tr w:rsidR="002B2A67" w14:paraId="0E8322A7" w14:textId="77777777" w:rsidTr="002B2A67">
        <w:tc>
          <w:tcPr>
            <w:tcW w:w="3389" w:type="dxa"/>
          </w:tcPr>
          <w:p w14:paraId="78D3691C" w14:textId="51C0163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1743F52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3AE1936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A0017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FB2332B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261D708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</w:tr>
      <w:tr w:rsidR="002B2A67" w:rsidRPr="002B2A67" w14:paraId="57284EA3" w14:textId="77777777" w:rsidTr="002B2A67">
        <w:tc>
          <w:tcPr>
            <w:tcW w:w="3389" w:type="dxa"/>
            <w:shd w:val="clear" w:color="auto" w:fill="FFE699"/>
          </w:tcPr>
          <w:p w14:paraId="609B01CB" w14:textId="405DA363" w:rsidR="002B2A67" w:rsidRPr="002B2A67" w:rsidRDefault="002B2A67" w:rsidP="002B2A67">
            <w:pPr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5A0C0A2" w14:textId="6351D8CA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8.975,12</w:t>
            </w:r>
          </w:p>
        </w:tc>
        <w:tc>
          <w:tcPr>
            <w:tcW w:w="1300" w:type="dxa"/>
            <w:shd w:val="clear" w:color="auto" w:fill="FFE699"/>
          </w:tcPr>
          <w:p w14:paraId="730AD24D" w14:textId="55F6B6B1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FE699"/>
          </w:tcPr>
          <w:p w14:paraId="0132D0CF" w14:textId="74CB810F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E699"/>
          </w:tcPr>
          <w:p w14:paraId="158139FE" w14:textId="3E2317B5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FE699"/>
          </w:tcPr>
          <w:p w14:paraId="199A7FDF" w14:textId="63514CF3" w:rsidR="002B2A67" w:rsidRPr="002B2A67" w:rsidRDefault="002B2A67" w:rsidP="002B2A67">
            <w:pPr>
              <w:jc w:val="right"/>
              <w:rPr>
                <w:b/>
                <w:sz w:val="16"/>
                <w:szCs w:val="18"/>
              </w:rPr>
            </w:pPr>
            <w:r w:rsidRPr="002B2A67">
              <w:rPr>
                <w:b/>
                <w:sz w:val="16"/>
                <w:szCs w:val="18"/>
              </w:rPr>
              <w:t>11.000,00</w:t>
            </w:r>
          </w:p>
        </w:tc>
      </w:tr>
      <w:tr w:rsidR="002B2A67" w14:paraId="35D526C9" w14:textId="77777777" w:rsidTr="002B2A67">
        <w:tc>
          <w:tcPr>
            <w:tcW w:w="3389" w:type="dxa"/>
          </w:tcPr>
          <w:p w14:paraId="3C8D68FD" w14:textId="4D3DC6B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180197BE" w14:textId="55FCF7D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</w:tcPr>
          <w:p w14:paraId="102701BC" w14:textId="64BD47D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437A3521" w14:textId="4C795D7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25516CB" w14:textId="67047D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558417C" w14:textId="325218D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14:paraId="67AC510F" w14:textId="77777777" w:rsidTr="002B2A67">
        <w:tc>
          <w:tcPr>
            <w:tcW w:w="3389" w:type="dxa"/>
          </w:tcPr>
          <w:p w14:paraId="3342220A" w14:textId="77777777" w:rsidR="002B2A67" w:rsidRDefault="002B2A67" w:rsidP="002B2A6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0A28B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E0857DA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11F5097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9637736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7E141F7" w14:textId="77777777" w:rsidR="002B2A67" w:rsidRDefault="002B2A67" w:rsidP="002B2A67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2BA72E" w14:textId="4D91DB82" w:rsidR="000E4DF1" w:rsidRPr="004747DC" w:rsidRDefault="000E4DF1" w:rsidP="000E4DF1">
      <w:pPr>
        <w:rPr>
          <w:sz w:val="18"/>
          <w:szCs w:val="18"/>
        </w:rPr>
      </w:pPr>
    </w:p>
    <w:p w14:paraId="42B9758A" w14:textId="77777777" w:rsidR="000E4DF1" w:rsidRPr="004747DC" w:rsidRDefault="000E4DF1" w:rsidP="000E4DF1">
      <w:pPr>
        <w:rPr>
          <w:b/>
          <w:bCs/>
          <w:szCs w:val="20"/>
        </w:rPr>
      </w:pPr>
    </w:p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2" w:name="_Toc161164540"/>
      <w:r w:rsidRPr="004747DC">
        <w:t>POSEBNI DIO</w:t>
      </w:r>
      <w:bookmarkEnd w:id="2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60F682C3" w14:textId="77777777" w:rsidTr="002B2A67">
        <w:tc>
          <w:tcPr>
            <w:tcW w:w="3389" w:type="dxa"/>
            <w:shd w:val="clear" w:color="auto" w:fill="505050"/>
          </w:tcPr>
          <w:p w14:paraId="3AA7BE40" w14:textId="6C19834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03A5E96" w14:textId="29CD72B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6A4B8951" w14:textId="49B6942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6EDFC6AF" w14:textId="7C5E3C1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19D614BF" w14:textId="4634005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44E6AFE3" w14:textId="53FEF109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63EDCCAA" w14:textId="77777777" w:rsidTr="002B2A67">
        <w:tc>
          <w:tcPr>
            <w:tcW w:w="3389" w:type="dxa"/>
            <w:shd w:val="clear" w:color="auto" w:fill="505050"/>
          </w:tcPr>
          <w:p w14:paraId="6B72103B" w14:textId="34D1856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E59F06" w14:textId="64F78C9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1258C3" w14:textId="07DA7F3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E3F16E" w14:textId="644E1C9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EB1D277" w14:textId="23ABC9F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6E40057" w14:textId="1070AF6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5EA49CA0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6C0350DF" w14:textId="4E06AB2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4279A4" w14:textId="70E01C9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25.730,74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416184" w14:textId="60B542D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46F619" w14:textId="24D118E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43.400,00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F5BDB33" w14:textId="04B4381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45.700,00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F4FD41" w14:textId="10D9C29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48.000,00</w:t>
            </w:r>
          </w:p>
        </w:tc>
      </w:tr>
      <w:tr w:rsidR="002B2A67" w14:paraId="5E734E31" w14:textId="77777777" w:rsidTr="002B2A67">
        <w:tc>
          <w:tcPr>
            <w:tcW w:w="3389" w:type="dxa"/>
          </w:tcPr>
          <w:p w14:paraId="5568C39B" w14:textId="088B98B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00101 Predstavnička tijela</w:t>
            </w:r>
          </w:p>
        </w:tc>
        <w:tc>
          <w:tcPr>
            <w:tcW w:w="1300" w:type="dxa"/>
          </w:tcPr>
          <w:p w14:paraId="2F25072C" w14:textId="6E6ED2C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6.246,98</w:t>
            </w:r>
          </w:p>
        </w:tc>
        <w:tc>
          <w:tcPr>
            <w:tcW w:w="1300" w:type="dxa"/>
          </w:tcPr>
          <w:p w14:paraId="3A90F21C" w14:textId="2C986F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A4EED1" w14:textId="6F02701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36AAF2E" w14:textId="4B93B79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ECF36BA" w14:textId="7CF6F8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2B2A67" w14:paraId="612C556C" w14:textId="77777777" w:rsidTr="002B2A67">
        <w:tc>
          <w:tcPr>
            <w:tcW w:w="3389" w:type="dxa"/>
          </w:tcPr>
          <w:p w14:paraId="4A051A0D" w14:textId="7CD60CE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GLAVA 00102 Izvršna tijela - načelnik</w:t>
            </w:r>
          </w:p>
        </w:tc>
        <w:tc>
          <w:tcPr>
            <w:tcW w:w="1300" w:type="dxa"/>
          </w:tcPr>
          <w:p w14:paraId="40C54A67" w14:textId="3ABA507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19.483,76</w:t>
            </w:r>
          </w:p>
        </w:tc>
        <w:tc>
          <w:tcPr>
            <w:tcW w:w="1300" w:type="dxa"/>
          </w:tcPr>
          <w:p w14:paraId="6BC4178C" w14:textId="18ACB40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5CC856A9" w14:textId="3483342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25.400,00</w:t>
            </w:r>
          </w:p>
        </w:tc>
        <w:tc>
          <w:tcPr>
            <w:tcW w:w="1300" w:type="dxa"/>
          </w:tcPr>
          <w:p w14:paraId="0CB17487" w14:textId="2873A9A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26.700,00</w:t>
            </w:r>
          </w:p>
        </w:tc>
        <w:tc>
          <w:tcPr>
            <w:tcW w:w="1300" w:type="dxa"/>
          </w:tcPr>
          <w:p w14:paraId="0ED01E70" w14:textId="7841744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28.000,00</w:t>
            </w:r>
          </w:p>
        </w:tc>
      </w:tr>
      <w:tr w:rsidR="002B2A67" w:rsidRPr="002B2A67" w14:paraId="5D8A227B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7040E7D" w14:textId="1759AEF7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ACA242" w14:textId="6699EAE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1.116.410,75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D99771" w14:textId="39D4BFF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4.727.050,00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939F3F" w14:textId="31D419E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5.864.700,00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50FB85" w14:textId="30F18F5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6.157.500,00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CDE9AC" w14:textId="3E15358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6.463.800,00</w:t>
            </w:r>
          </w:p>
        </w:tc>
      </w:tr>
      <w:tr w:rsidR="002B2A67" w14:paraId="66BA45B7" w14:textId="77777777" w:rsidTr="002B2A67">
        <w:tc>
          <w:tcPr>
            <w:tcW w:w="3389" w:type="dxa"/>
          </w:tcPr>
          <w:p w14:paraId="6F87222C" w14:textId="1311699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2E36EF91" w14:textId="1E0D16E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236.935,50</w:t>
            </w:r>
          </w:p>
        </w:tc>
        <w:tc>
          <w:tcPr>
            <w:tcW w:w="1300" w:type="dxa"/>
          </w:tcPr>
          <w:p w14:paraId="0C9151A4" w14:textId="7734939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325.300,00</w:t>
            </w:r>
          </w:p>
        </w:tc>
        <w:tc>
          <w:tcPr>
            <w:tcW w:w="1300" w:type="dxa"/>
          </w:tcPr>
          <w:p w14:paraId="3DF5AA63" w14:textId="370E71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323.900,00</w:t>
            </w:r>
          </w:p>
        </w:tc>
        <w:tc>
          <w:tcPr>
            <w:tcW w:w="1300" w:type="dxa"/>
          </w:tcPr>
          <w:p w14:paraId="14967F72" w14:textId="402BDCA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339.900,00</w:t>
            </w:r>
          </w:p>
        </w:tc>
        <w:tc>
          <w:tcPr>
            <w:tcW w:w="1300" w:type="dxa"/>
          </w:tcPr>
          <w:p w14:paraId="6CA3E5F8" w14:textId="6DBDC9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356.400,00</w:t>
            </w:r>
          </w:p>
        </w:tc>
      </w:tr>
      <w:tr w:rsidR="002B2A67" w14:paraId="36971E05" w14:textId="77777777" w:rsidTr="002B2A67">
        <w:tc>
          <w:tcPr>
            <w:tcW w:w="3389" w:type="dxa"/>
          </w:tcPr>
          <w:p w14:paraId="605960D5" w14:textId="5E6775F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00202 Društvene djelatnosti</w:t>
            </w:r>
          </w:p>
        </w:tc>
        <w:tc>
          <w:tcPr>
            <w:tcW w:w="1300" w:type="dxa"/>
          </w:tcPr>
          <w:p w14:paraId="5FE4AAB0" w14:textId="422652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375.275,66</w:t>
            </w:r>
          </w:p>
        </w:tc>
        <w:tc>
          <w:tcPr>
            <w:tcW w:w="1300" w:type="dxa"/>
          </w:tcPr>
          <w:p w14:paraId="6274FD93" w14:textId="533373E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660.300,00</w:t>
            </w:r>
          </w:p>
        </w:tc>
        <w:tc>
          <w:tcPr>
            <w:tcW w:w="1300" w:type="dxa"/>
          </w:tcPr>
          <w:p w14:paraId="3D30CFDD" w14:textId="77F18FB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758.500,00</w:t>
            </w:r>
          </w:p>
        </w:tc>
        <w:tc>
          <w:tcPr>
            <w:tcW w:w="1300" w:type="dxa"/>
          </w:tcPr>
          <w:p w14:paraId="14A31480" w14:textId="0923984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796.800,00</w:t>
            </w:r>
          </w:p>
        </w:tc>
        <w:tc>
          <w:tcPr>
            <w:tcW w:w="1300" w:type="dxa"/>
          </w:tcPr>
          <w:p w14:paraId="4F56235A" w14:textId="3594CCC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836.700,00</w:t>
            </w:r>
          </w:p>
        </w:tc>
      </w:tr>
      <w:tr w:rsidR="002B2A67" w14:paraId="11F24462" w14:textId="77777777" w:rsidTr="002B2A67">
        <w:tc>
          <w:tcPr>
            <w:tcW w:w="3389" w:type="dxa"/>
          </w:tcPr>
          <w:p w14:paraId="6AF5ACB0" w14:textId="1636104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00203 Gospodarstvo, graditeljstvo i komunalna djelatnost</w:t>
            </w:r>
          </w:p>
        </w:tc>
        <w:tc>
          <w:tcPr>
            <w:tcW w:w="1300" w:type="dxa"/>
          </w:tcPr>
          <w:p w14:paraId="6DEECBA7" w14:textId="331A97B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335.967,13</w:t>
            </w:r>
          </w:p>
        </w:tc>
        <w:tc>
          <w:tcPr>
            <w:tcW w:w="1300" w:type="dxa"/>
          </w:tcPr>
          <w:p w14:paraId="7D07BF46" w14:textId="1E3ACB8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3.467.450,00</w:t>
            </w:r>
          </w:p>
        </w:tc>
        <w:tc>
          <w:tcPr>
            <w:tcW w:w="1300" w:type="dxa"/>
          </w:tcPr>
          <w:p w14:paraId="2D41D924" w14:textId="509ECC8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4.464.000,00</w:t>
            </w:r>
          </w:p>
        </w:tc>
        <w:tc>
          <w:tcPr>
            <w:tcW w:w="1300" w:type="dxa"/>
          </w:tcPr>
          <w:p w14:paraId="52340588" w14:textId="7719A37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4.687.100,00</w:t>
            </w:r>
          </w:p>
        </w:tc>
        <w:tc>
          <w:tcPr>
            <w:tcW w:w="1300" w:type="dxa"/>
          </w:tcPr>
          <w:p w14:paraId="30C508E0" w14:textId="2DA03A0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4.921.100,00</w:t>
            </w:r>
          </w:p>
        </w:tc>
      </w:tr>
      <w:tr w:rsidR="002B2A67" w14:paraId="700B1614" w14:textId="77777777" w:rsidTr="002B2A67">
        <w:tc>
          <w:tcPr>
            <w:tcW w:w="3389" w:type="dxa"/>
          </w:tcPr>
          <w:p w14:paraId="012E7289" w14:textId="745B007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GLAVA 00204 Proračunski korisnik: </w:t>
            </w:r>
            <w:proofErr w:type="spellStart"/>
            <w:r>
              <w:rPr>
                <w:sz w:val="18"/>
                <w:szCs w:val="18"/>
              </w:rPr>
              <w:t>Dječiji</w:t>
            </w:r>
            <w:proofErr w:type="spellEnd"/>
            <w:r>
              <w:rPr>
                <w:sz w:val="18"/>
                <w:szCs w:val="18"/>
              </w:rPr>
              <w:t xml:space="preserve"> vrtić</w:t>
            </w:r>
          </w:p>
        </w:tc>
        <w:tc>
          <w:tcPr>
            <w:tcW w:w="1300" w:type="dxa"/>
          </w:tcPr>
          <w:p w14:paraId="6DECB008" w14:textId="622DB1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168.232,46</w:t>
            </w:r>
          </w:p>
        </w:tc>
        <w:tc>
          <w:tcPr>
            <w:tcW w:w="1300" w:type="dxa"/>
          </w:tcPr>
          <w:p w14:paraId="2C2A20F0" w14:textId="0DF293A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274.000,00</w:t>
            </w:r>
          </w:p>
        </w:tc>
        <w:tc>
          <w:tcPr>
            <w:tcW w:w="1300" w:type="dxa"/>
          </w:tcPr>
          <w:p w14:paraId="673E6A22" w14:textId="2E17C0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318.300,00</w:t>
            </w:r>
          </w:p>
        </w:tc>
        <w:tc>
          <w:tcPr>
            <w:tcW w:w="1300" w:type="dxa"/>
          </w:tcPr>
          <w:p w14:paraId="607A771C" w14:textId="604CE68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333.700,00</w:t>
            </w:r>
          </w:p>
        </w:tc>
        <w:tc>
          <w:tcPr>
            <w:tcW w:w="1300" w:type="dxa"/>
          </w:tcPr>
          <w:p w14:paraId="5538686E" w14:textId="013458E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349.600,00</w:t>
            </w:r>
          </w:p>
        </w:tc>
      </w:tr>
      <w:tr w:rsidR="002B2A67" w:rsidRPr="002B2A67" w14:paraId="1183FA20" w14:textId="77777777" w:rsidTr="002B2A67">
        <w:tc>
          <w:tcPr>
            <w:tcW w:w="3389" w:type="dxa"/>
            <w:shd w:val="clear" w:color="auto" w:fill="505050"/>
          </w:tcPr>
          <w:p w14:paraId="6BCEECB4" w14:textId="0F1F57B3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C5BA3E3" w14:textId="407418BD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1.142.141,49</w:t>
            </w:r>
          </w:p>
        </w:tc>
        <w:tc>
          <w:tcPr>
            <w:tcW w:w="1300" w:type="dxa"/>
            <w:shd w:val="clear" w:color="auto" w:fill="505050"/>
          </w:tcPr>
          <w:p w14:paraId="62AB4076" w14:textId="40E5D2AB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4.752.550,00</w:t>
            </w:r>
          </w:p>
        </w:tc>
        <w:tc>
          <w:tcPr>
            <w:tcW w:w="1300" w:type="dxa"/>
            <w:shd w:val="clear" w:color="auto" w:fill="505050"/>
          </w:tcPr>
          <w:p w14:paraId="5ED4D897" w14:textId="4BCFB2F3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5.908.100,00</w:t>
            </w:r>
          </w:p>
        </w:tc>
        <w:tc>
          <w:tcPr>
            <w:tcW w:w="1300" w:type="dxa"/>
            <w:shd w:val="clear" w:color="auto" w:fill="505050"/>
          </w:tcPr>
          <w:p w14:paraId="2685FE03" w14:textId="7A110365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6.203.200,00</w:t>
            </w:r>
          </w:p>
        </w:tc>
        <w:tc>
          <w:tcPr>
            <w:tcW w:w="1300" w:type="dxa"/>
            <w:shd w:val="clear" w:color="auto" w:fill="505050"/>
          </w:tcPr>
          <w:p w14:paraId="7D6E74CE" w14:textId="79BC21D7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6.511.800,00</w:t>
            </w:r>
          </w:p>
        </w:tc>
      </w:tr>
    </w:tbl>
    <w:p w14:paraId="377D97F9" w14:textId="58AE8C5B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49E27F2A" w14:textId="77777777" w:rsidTr="002B2A67">
        <w:tc>
          <w:tcPr>
            <w:tcW w:w="3389" w:type="dxa"/>
            <w:shd w:val="clear" w:color="auto" w:fill="505050"/>
          </w:tcPr>
          <w:p w14:paraId="31E5AA8C" w14:textId="6BD0991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2CC7CC6" w14:textId="3C8D492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09DB8F73" w14:textId="133CB364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471AE83F" w14:textId="1ABAC2B8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6E4C9EF0" w14:textId="09CCD9F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0C7A462A" w14:textId="12D1EF3C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12551602" w14:textId="77777777" w:rsidTr="002B2A67">
        <w:tc>
          <w:tcPr>
            <w:tcW w:w="3389" w:type="dxa"/>
            <w:shd w:val="clear" w:color="auto" w:fill="505050"/>
          </w:tcPr>
          <w:p w14:paraId="30B1E6DA" w14:textId="6539FCE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3F2174E" w14:textId="7CA904C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74EA91" w14:textId="7B287F8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557B7B5" w14:textId="5BB27F2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12F7E55" w14:textId="69C575F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60E6C15" w14:textId="574AE99B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642147E9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1355A28" w14:textId="6FF0C296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D07996" w14:textId="0265E83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25.730,74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D54D27" w14:textId="1A8917F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FDACF4" w14:textId="186802E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43.400,00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E0FA09" w14:textId="6943D83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45.700,00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E50C99" w14:textId="6ACAABB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48.000,00</w:t>
            </w:r>
          </w:p>
        </w:tc>
      </w:tr>
      <w:tr w:rsidR="002B2A67" w:rsidRPr="002B2A67" w14:paraId="31DB62BC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54246C35" w14:textId="48679B6B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581781" w14:textId="49C2240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6.246,98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8A7912" w14:textId="37ED4C6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536CC5" w14:textId="2599E5A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80BB79" w14:textId="1C0C6C1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A4FF1B" w14:textId="239BBD8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20.000,00</w:t>
            </w:r>
          </w:p>
        </w:tc>
      </w:tr>
      <w:tr w:rsidR="002B2A67" w:rsidRPr="002B2A67" w14:paraId="109BEA7A" w14:textId="77777777" w:rsidTr="002B2A67">
        <w:tc>
          <w:tcPr>
            <w:tcW w:w="3389" w:type="dxa"/>
            <w:shd w:val="clear" w:color="auto" w:fill="CBFFCB"/>
          </w:tcPr>
          <w:p w14:paraId="2352B8C2" w14:textId="487EF2D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86BBED" w14:textId="49379FA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6.246,98</w:t>
            </w:r>
          </w:p>
        </w:tc>
        <w:tc>
          <w:tcPr>
            <w:tcW w:w="1300" w:type="dxa"/>
            <w:shd w:val="clear" w:color="auto" w:fill="CBFFCB"/>
          </w:tcPr>
          <w:p w14:paraId="46E43795" w14:textId="75F50A0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3529B8" w14:textId="548DD2F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E8E4279" w14:textId="5FE3C28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298F281" w14:textId="3FAA524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20.000,00</w:t>
            </w:r>
          </w:p>
        </w:tc>
      </w:tr>
      <w:tr w:rsidR="002B2A67" w:rsidRPr="002B2A67" w14:paraId="05999335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37C2D28" w14:textId="6FB0FA32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DD1E1C" w14:textId="737B34DD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6.246,98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D91C6B" w14:textId="58A8074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2425A3" w14:textId="412C3EE1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C4C638" w14:textId="597522E4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F50A50" w14:textId="7DC866E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20.000,00</w:t>
            </w:r>
          </w:p>
        </w:tc>
      </w:tr>
      <w:tr w:rsidR="002B2A67" w:rsidRPr="002B2A67" w14:paraId="6D783A96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9D303F9" w14:textId="386C7B76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C53BB" w14:textId="34C9382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3.804,90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34F28B" w14:textId="267C2BA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98E84" w14:textId="04A3665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ED5DDB" w14:textId="0B999B5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676CC" w14:textId="1EE9A8A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7.800,00</w:t>
            </w:r>
          </w:p>
        </w:tc>
      </w:tr>
      <w:tr w:rsidR="002B2A67" w:rsidRPr="002B2A67" w14:paraId="0F71DDD8" w14:textId="77777777" w:rsidTr="002B2A67">
        <w:tc>
          <w:tcPr>
            <w:tcW w:w="3389" w:type="dxa"/>
            <w:shd w:val="clear" w:color="auto" w:fill="CBFFCB"/>
          </w:tcPr>
          <w:p w14:paraId="0342676B" w14:textId="1E5867D6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862B18" w14:textId="4094315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3.804,90</w:t>
            </w:r>
          </w:p>
        </w:tc>
        <w:tc>
          <w:tcPr>
            <w:tcW w:w="1300" w:type="dxa"/>
            <w:shd w:val="clear" w:color="auto" w:fill="CBFFCB"/>
          </w:tcPr>
          <w:p w14:paraId="27300C8B" w14:textId="1035C41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95DEC49" w14:textId="79AFF53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33EAAC7" w14:textId="6E5E9FB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362A4A51" w14:textId="3F22D30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7.800,00</w:t>
            </w:r>
          </w:p>
        </w:tc>
      </w:tr>
      <w:tr w:rsidR="002B2A67" w:rsidRPr="002B2A67" w14:paraId="2AA64120" w14:textId="77777777" w:rsidTr="002B2A67">
        <w:tc>
          <w:tcPr>
            <w:tcW w:w="3389" w:type="dxa"/>
            <w:shd w:val="clear" w:color="auto" w:fill="F2F2F2"/>
          </w:tcPr>
          <w:p w14:paraId="1F866449" w14:textId="471D2CE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C1F5AD" w14:textId="454FC62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3.804,90</w:t>
            </w:r>
          </w:p>
        </w:tc>
        <w:tc>
          <w:tcPr>
            <w:tcW w:w="1300" w:type="dxa"/>
            <w:shd w:val="clear" w:color="auto" w:fill="F2F2F2"/>
          </w:tcPr>
          <w:p w14:paraId="08FAA752" w14:textId="207176C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2F1B47C" w14:textId="3BE7458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DA5AC49" w14:textId="3263289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37CF66C4" w14:textId="21189C1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7.800,00</w:t>
            </w:r>
          </w:p>
        </w:tc>
      </w:tr>
      <w:tr w:rsidR="002B2A67" w14:paraId="3C43D915" w14:textId="77777777" w:rsidTr="002B2A67">
        <w:tc>
          <w:tcPr>
            <w:tcW w:w="3389" w:type="dxa"/>
          </w:tcPr>
          <w:p w14:paraId="198B6C10" w14:textId="11EBC7E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BD658D" w14:textId="1D5FE6F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3.804,90</w:t>
            </w:r>
          </w:p>
        </w:tc>
        <w:tc>
          <w:tcPr>
            <w:tcW w:w="1300" w:type="dxa"/>
          </w:tcPr>
          <w:p w14:paraId="40ED8D7E" w14:textId="032D797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459E83F" w14:textId="02997FE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82FB20C" w14:textId="55CBB6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18CE4543" w14:textId="032BF6D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7.800,00</w:t>
            </w:r>
          </w:p>
        </w:tc>
      </w:tr>
      <w:tr w:rsidR="002B2A67" w:rsidRPr="002B2A67" w14:paraId="5E497556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27C1B31" w14:textId="43275070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BDDCD" w14:textId="5645BD9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2.442,08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8C163" w14:textId="4C88239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FCA7B" w14:textId="1DC99BB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7B085" w14:textId="5A668E3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DB9E02" w14:textId="2B6BE28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3.400,00</w:t>
            </w:r>
          </w:p>
        </w:tc>
      </w:tr>
      <w:tr w:rsidR="002B2A67" w:rsidRPr="002B2A67" w14:paraId="5F25303C" w14:textId="77777777" w:rsidTr="002B2A67">
        <w:tc>
          <w:tcPr>
            <w:tcW w:w="3389" w:type="dxa"/>
            <w:shd w:val="clear" w:color="auto" w:fill="CBFFCB"/>
          </w:tcPr>
          <w:p w14:paraId="64A0F88F" w14:textId="30B864C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6C6855" w14:textId="2CFF379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2.442,08</w:t>
            </w:r>
          </w:p>
        </w:tc>
        <w:tc>
          <w:tcPr>
            <w:tcW w:w="1300" w:type="dxa"/>
            <w:shd w:val="clear" w:color="auto" w:fill="CBFFCB"/>
          </w:tcPr>
          <w:p w14:paraId="6FEB4B4F" w14:textId="56040A5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0B50C03" w14:textId="740CD8A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C9AA1BD" w14:textId="2BE0A25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433B908C" w14:textId="63BFA58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3.400,00</w:t>
            </w:r>
          </w:p>
        </w:tc>
      </w:tr>
      <w:tr w:rsidR="002B2A67" w:rsidRPr="002B2A67" w14:paraId="0622E07B" w14:textId="77777777" w:rsidTr="002B2A67">
        <w:tc>
          <w:tcPr>
            <w:tcW w:w="3389" w:type="dxa"/>
            <w:shd w:val="clear" w:color="auto" w:fill="F2F2F2"/>
          </w:tcPr>
          <w:p w14:paraId="11780CCA" w14:textId="030A882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8F5037" w14:textId="4616263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2.442,08</w:t>
            </w:r>
          </w:p>
        </w:tc>
        <w:tc>
          <w:tcPr>
            <w:tcW w:w="1300" w:type="dxa"/>
            <w:shd w:val="clear" w:color="auto" w:fill="F2F2F2"/>
          </w:tcPr>
          <w:p w14:paraId="2605159D" w14:textId="5AC51B5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C1AF463" w14:textId="56B5F5A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11E5754" w14:textId="1D9CD6F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2408F16E" w14:textId="24F075E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3.400,00</w:t>
            </w:r>
          </w:p>
        </w:tc>
      </w:tr>
      <w:tr w:rsidR="002B2A67" w14:paraId="3BDFF8E7" w14:textId="77777777" w:rsidTr="002B2A67">
        <w:tc>
          <w:tcPr>
            <w:tcW w:w="3389" w:type="dxa"/>
          </w:tcPr>
          <w:p w14:paraId="66085861" w14:textId="1A5C8BF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93369FC" w14:textId="6B713DB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2.442,08</w:t>
            </w:r>
          </w:p>
        </w:tc>
        <w:tc>
          <w:tcPr>
            <w:tcW w:w="1300" w:type="dxa"/>
          </w:tcPr>
          <w:p w14:paraId="7475E633" w14:textId="725A8DC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A0D23D1" w14:textId="16FDA03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523FB58" w14:textId="1AF7921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206E2075" w14:textId="26ABE30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2B2A67" w:rsidRPr="002B2A67" w14:paraId="4421D5D5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68F76B3" w14:textId="6115166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97A9B" w14:textId="01097F4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717463" w14:textId="64659FE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8AB8E7" w14:textId="29B49FE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465EF" w14:textId="116793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770DE" w14:textId="4D801DC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8.800,00</w:t>
            </w:r>
          </w:p>
        </w:tc>
      </w:tr>
      <w:tr w:rsidR="002B2A67" w:rsidRPr="002B2A67" w14:paraId="77E3009D" w14:textId="77777777" w:rsidTr="002B2A67">
        <w:tc>
          <w:tcPr>
            <w:tcW w:w="3389" w:type="dxa"/>
            <w:shd w:val="clear" w:color="auto" w:fill="CBFFCB"/>
          </w:tcPr>
          <w:p w14:paraId="0075D647" w14:textId="5A9B746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3AA1D83" w14:textId="18CE814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3AFB83" w14:textId="4542F23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FBC7D" w14:textId="3452E4E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97ED077" w14:textId="6B2418E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511042E4" w14:textId="62DB5AF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8.800,00</w:t>
            </w:r>
          </w:p>
        </w:tc>
      </w:tr>
      <w:tr w:rsidR="002B2A67" w:rsidRPr="002B2A67" w14:paraId="01FE423F" w14:textId="77777777" w:rsidTr="002B2A67">
        <w:tc>
          <w:tcPr>
            <w:tcW w:w="3389" w:type="dxa"/>
            <w:shd w:val="clear" w:color="auto" w:fill="F2F2F2"/>
          </w:tcPr>
          <w:p w14:paraId="20EE38BC" w14:textId="12401F9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03428F" w14:textId="4107A56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D65FB" w14:textId="5D60C22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E15BE" w14:textId="6404F6F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AF4DF69" w14:textId="2D82F5F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3F2B7A43" w14:textId="1422B9D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8.800,00</w:t>
            </w:r>
          </w:p>
        </w:tc>
      </w:tr>
      <w:tr w:rsidR="002B2A67" w14:paraId="3804B8DB" w14:textId="77777777" w:rsidTr="002B2A67">
        <w:tc>
          <w:tcPr>
            <w:tcW w:w="3389" w:type="dxa"/>
          </w:tcPr>
          <w:p w14:paraId="30C0EAF4" w14:textId="2834792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026582" w14:textId="0017E3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FD2863" w14:textId="2F7D5A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0310B0" w14:textId="771690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9A42F03" w14:textId="37BE6B0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2AAC88B1" w14:textId="1F1DDC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2B2A67" w:rsidRPr="002B2A67" w14:paraId="4AF0E70A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F7BCDC6" w14:textId="16DC574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92055E" w14:textId="1E0D272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19.483,76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E491DB" w14:textId="79A4776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BC6CEE" w14:textId="3586BCD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ABAF5D" w14:textId="0D080E2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7378DF" w14:textId="0914AE6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28.000,00</w:t>
            </w:r>
          </w:p>
        </w:tc>
      </w:tr>
      <w:tr w:rsidR="002B2A67" w:rsidRPr="002B2A67" w14:paraId="23174B4F" w14:textId="77777777" w:rsidTr="002B2A67">
        <w:tc>
          <w:tcPr>
            <w:tcW w:w="3389" w:type="dxa"/>
            <w:shd w:val="clear" w:color="auto" w:fill="CBFFCB"/>
          </w:tcPr>
          <w:p w14:paraId="26DE9E51" w14:textId="4FB0E57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6C5960" w14:textId="5061242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19.483,76</w:t>
            </w:r>
          </w:p>
        </w:tc>
        <w:tc>
          <w:tcPr>
            <w:tcW w:w="1300" w:type="dxa"/>
            <w:shd w:val="clear" w:color="auto" w:fill="CBFFCB"/>
          </w:tcPr>
          <w:p w14:paraId="68AD8A72" w14:textId="39B414E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64A517B2" w14:textId="4C91BE2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25.400,00</w:t>
            </w:r>
          </w:p>
        </w:tc>
        <w:tc>
          <w:tcPr>
            <w:tcW w:w="1300" w:type="dxa"/>
            <w:shd w:val="clear" w:color="auto" w:fill="CBFFCB"/>
          </w:tcPr>
          <w:p w14:paraId="2C8AF12A" w14:textId="0E37A8E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CBFFCB"/>
          </w:tcPr>
          <w:p w14:paraId="6952A881" w14:textId="08580A4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28.000,00</w:t>
            </w:r>
          </w:p>
        </w:tc>
      </w:tr>
      <w:tr w:rsidR="002B2A67" w:rsidRPr="002B2A67" w14:paraId="27875868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0C27D24" w14:textId="0E57606E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478D9E" w14:textId="491B1CD9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19.483,76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10C170" w14:textId="302E963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D9B3C4" w14:textId="0645663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D22406" w14:textId="2F701D1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BCA809" w14:textId="7B18902F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28.000,00</w:t>
            </w:r>
          </w:p>
        </w:tc>
      </w:tr>
      <w:tr w:rsidR="002B2A67" w:rsidRPr="002B2A67" w14:paraId="4F6954F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B66149A" w14:textId="16EDD3EA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A100201 REDOVAN RAD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15022" w14:textId="3CE76A5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19.483,76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DBE950" w14:textId="14E827A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28E69" w14:textId="294648E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E1ECB" w14:textId="086681F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A04AFA" w14:textId="5F95546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28.000,00</w:t>
            </w:r>
          </w:p>
        </w:tc>
      </w:tr>
      <w:tr w:rsidR="002B2A67" w:rsidRPr="002B2A67" w14:paraId="4167998E" w14:textId="77777777" w:rsidTr="002B2A67">
        <w:tc>
          <w:tcPr>
            <w:tcW w:w="3389" w:type="dxa"/>
            <w:shd w:val="clear" w:color="auto" w:fill="CBFFCB"/>
          </w:tcPr>
          <w:p w14:paraId="203DAEFB" w14:textId="3E7ABC45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96E992A" w14:textId="05957B3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19.483,76</w:t>
            </w:r>
          </w:p>
        </w:tc>
        <w:tc>
          <w:tcPr>
            <w:tcW w:w="1300" w:type="dxa"/>
            <w:shd w:val="clear" w:color="auto" w:fill="CBFFCB"/>
          </w:tcPr>
          <w:p w14:paraId="22F6D320" w14:textId="52A384E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720E37A2" w14:textId="662F638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25.400,00</w:t>
            </w:r>
          </w:p>
        </w:tc>
        <w:tc>
          <w:tcPr>
            <w:tcW w:w="1300" w:type="dxa"/>
            <w:shd w:val="clear" w:color="auto" w:fill="CBFFCB"/>
          </w:tcPr>
          <w:p w14:paraId="267926DB" w14:textId="430AB77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CBFFCB"/>
          </w:tcPr>
          <w:p w14:paraId="10D473B5" w14:textId="0D2D469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28.000,00</w:t>
            </w:r>
          </w:p>
        </w:tc>
      </w:tr>
      <w:tr w:rsidR="002B2A67" w:rsidRPr="002B2A67" w14:paraId="60DC6B32" w14:textId="77777777" w:rsidTr="002B2A67">
        <w:tc>
          <w:tcPr>
            <w:tcW w:w="3389" w:type="dxa"/>
            <w:shd w:val="clear" w:color="auto" w:fill="F2F2F2"/>
          </w:tcPr>
          <w:p w14:paraId="7FF48A95" w14:textId="03094EAF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756AB7" w14:textId="171C4A2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10.508,64</w:t>
            </w:r>
          </w:p>
        </w:tc>
        <w:tc>
          <w:tcPr>
            <w:tcW w:w="1300" w:type="dxa"/>
            <w:shd w:val="clear" w:color="auto" w:fill="F2F2F2"/>
          </w:tcPr>
          <w:p w14:paraId="2A8BE099" w14:textId="33562F1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5334198F" w14:textId="0C5A2DB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10C563D6" w14:textId="7A97EE6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16.200,00</w:t>
            </w:r>
          </w:p>
        </w:tc>
        <w:tc>
          <w:tcPr>
            <w:tcW w:w="1300" w:type="dxa"/>
            <w:shd w:val="clear" w:color="auto" w:fill="F2F2F2"/>
          </w:tcPr>
          <w:p w14:paraId="7F93B6E5" w14:textId="31A22FC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17.000,00</w:t>
            </w:r>
          </w:p>
        </w:tc>
      </w:tr>
      <w:tr w:rsidR="002B2A67" w14:paraId="245ECC68" w14:textId="77777777" w:rsidTr="002B2A67">
        <w:tc>
          <w:tcPr>
            <w:tcW w:w="3389" w:type="dxa"/>
          </w:tcPr>
          <w:p w14:paraId="6A478E79" w14:textId="63D47FB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631AE31" w14:textId="6A3426A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3.964,53</w:t>
            </w:r>
          </w:p>
        </w:tc>
        <w:tc>
          <w:tcPr>
            <w:tcW w:w="1300" w:type="dxa"/>
          </w:tcPr>
          <w:p w14:paraId="4AF47FC4" w14:textId="6DBAF38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0D6669C" w14:textId="381EA5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C2B316E" w14:textId="0AC285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00144319" w14:textId="63946A1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</w:tr>
      <w:tr w:rsidR="002B2A67" w14:paraId="3D57106C" w14:textId="77777777" w:rsidTr="002B2A67">
        <w:tc>
          <w:tcPr>
            <w:tcW w:w="3389" w:type="dxa"/>
          </w:tcPr>
          <w:p w14:paraId="1B5FB3A2" w14:textId="501DD84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7B1808" w14:textId="23FDE1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6.544,11</w:t>
            </w:r>
          </w:p>
        </w:tc>
        <w:tc>
          <w:tcPr>
            <w:tcW w:w="1300" w:type="dxa"/>
          </w:tcPr>
          <w:p w14:paraId="2A55BE01" w14:textId="5DAD76F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11.400,00</w:t>
            </w:r>
          </w:p>
        </w:tc>
        <w:tc>
          <w:tcPr>
            <w:tcW w:w="1300" w:type="dxa"/>
          </w:tcPr>
          <w:p w14:paraId="3666F0B3" w14:textId="62BADEB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11.400,00</w:t>
            </w:r>
          </w:p>
        </w:tc>
        <w:tc>
          <w:tcPr>
            <w:tcW w:w="1300" w:type="dxa"/>
          </w:tcPr>
          <w:p w14:paraId="262CCFAE" w14:textId="35FFEB2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0281915" w14:textId="35ECFFA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12.600,00</w:t>
            </w:r>
          </w:p>
        </w:tc>
      </w:tr>
      <w:tr w:rsidR="002B2A67" w:rsidRPr="002B2A67" w14:paraId="7EE123B1" w14:textId="77777777" w:rsidTr="002B2A67">
        <w:tc>
          <w:tcPr>
            <w:tcW w:w="3389" w:type="dxa"/>
            <w:shd w:val="clear" w:color="auto" w:fill="F2F2F2"/>
          </w:tcPr>
          <w:p w14:paraId="3B6D7A69" w14:textId="1E23360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71FDE595" w14:textId="47DBDC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  <w:shd w:val="clear" w:color="auto" w:fill="F2F2F2"/>
          </w:tcPr>
          <w:p w14:paraId="345D845C" w14:textId="58A896F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2AB8163" w14:textId="56B44CB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88F5CC7" w14:textId="5DF09B5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EE6FF68" w14:textId="7283562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076ADAAC" w14:textId="77777777" w:rsidTr="002B2A67">
        <w:tc>
          <w:tcPr>
            <w:tcW w:w="3389" w:type="dxa"/>
          </w:tcPr>
          <w:p w14:paraId="0E201AA6" w14:textId="2953AF1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0AB18D1" w14:textId="0A7188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</w:tcPr>
          <w:p w14:paraId="3EE3BA7B" w14:textId="40928E6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175CF23" w14:textId="516EEFE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F983779" w14:textId="27F7020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D94FAEA" w14:textId="4A15C9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729E2E7A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22111DEC" w14:textId="3969F575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B5B843" w14:textId="30FA5C2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1.116.410,75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6A876E" w14:textId="0FAE050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4.727.050,00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DA5D6E" w14:textId="2204CF7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5.864.700,00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3F0FF7" w14:textId="2D97D8D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6.157.500,00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5449C1" w14:textId="35670E1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6.463.800,00</w:t>
            </w:r>
          </w:p>
        </w:tc>
      </w:tr>
      <w:tr w:rsidR="002B2A67" w:rsidRPr="002B2A67" w14:paraId="0DD51E1C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52EEB89C" w14:textId="43F0C594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2D28FE" w14:textId="06D89B7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236.935,50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8A5676" w14:textId="3ED07F1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23E3EE" w14:textId="5FA7856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323.900,00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EBED11" w14:textId="38B6365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339.900,00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F26338" w14:textId="414F3A4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356.400,00</w:t>
            </w:r>
          </w:p>
        </w:tc>
      </w:tr>
      <w:tr w:rsidR="002B2A67" w:rsidRPr="002B2A67" w14:paraId="108E3ECD" w14:textId="77777777" w:rsidTr="002B2A67">
        <w:tc>
          <w:tcPr>
            <w:tcW w:w="3389" w:type="dxa"/>
            <w:shd w:val="clear" w:color="auto" w:fill="CBFFCB"/>
          </w:tcPr>
          <w:p w14:paraId="2D3C44E3" w14:textId="3C0C00A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2B7920" w14:textId="33812F9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236.935,50</w:t>
            </w:r>
          </w:p>
        </w:tc>
        <w:tc>
          <w:tcPr>
            <w:tcW w:w="1300" w:type="dxa"/>
            <w:shd w:val="clear" w:color="auto" w:fill="CBFFCB"/>
          </w:tcPr>
          <w:p w14:paraId="2AD2B777" w14:textId="7E0BFE3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301.200,00</w:t>
            </w:r>
          </w:p>
        </w:tc>
        <w:tc>
          <w:tcPr>
            <w:tcW w:w="1300" w:type="dxa"/>
            <w:shd w:val="clear" w:color="auto" w:fill="CBFFCB"/>
          </w:tcPr>
          <w:p w14:paraId="70D50700" w14:textId="2D25351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296.400,00</w:t>
            </w:r>
          </w:p>
        </w:tc>
        <w:tc>
          <w:tcPr>
            <w:tcW w:w="1300" w:type="dxa"/>
            <w:shd w:val="clear" w:color="auto" w:fill="CBFFCB"/>
          </w:tcPr>
          <w:p w14:paraId="377A82BC" w14:textId="07727F6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311.000,00</w:t>
            </w:r>
          </w:p>
        </w:tc>
        <w:tc>
          <w:tcPr>
            <w:tcW w:w="1300" w:type="dxa"/>
            <w:shd w:val="clear" w:color="auto" w:fill="CBFFCB"/>
          </w:tcPr>
          <w:p w14:paraId="71F64A53" w14:textId="4E8EA0A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326.100,00</w:t>
            </w:r>
          </w:p>
        </w:tc>
      </w:tr>
      <w:tr w:rsidR="002B2A67" w:rsidRPr="002B2A67" w14:paraId="5E4DFF82" w14:textId="77777777" w:rsidTr="002B2A67">
        <w:tc>
          <w:tcPr>
            <w:tcW w:w="3389" w:type="dxa"/>
            <w:shd w:val="clear" w:color="auto" w:fill="CBFFCB"/>
          </w:tcPr>
          <w:p w14:paraId="426180DB" w14:textId="714FFBF6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1991751" w14:textId="2481EF2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205C62" w14:textId="27BF61B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49851343" w14:textId="7413663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1140CE41" w14:textId="27453E8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28.900,00</w:t>
            </w:r>
          </w:p>
        </w:tc>
        <w:tc>
          <w:tcPr>
            <w:tcW w:w="1300" w:type="dxa"/>
            <w:shd w:val="clear" w:color="auto" w:fill="CBFFCB"/>
          </w:tcPr>
          <w:p w14:paraId="7E355014" w14:textId="267D505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30.300,00</w:t>
            </w:r>
          </w:p>
        </w:tc>
      </w:tr>
      <w:tr w:rsidR="002B2A67" w:rsidRPr="002B2A67" w14:paraId="575653C3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F42A3B4" w14:textId="25D85029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8EF6E5" w14:textId="7687F315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236.935,50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A2AC78" w14:textId="588563B0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325.300,00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BF6C68" w14:textId="104E48E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323.900,00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AEB270" w14:textId="264FAA53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339.900,00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0058A9" w14:textId="5945F4E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356.400,00</w:t>
            </w:r>
          </w:p>
        </w:tc>
      </w:tr>
      <w:tr w:rsidR="002B2A67" w:rsidRPr="002B2A67" w14:paraId="4E1B8DA3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F275672" w14:textId="121578F0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A100301 ADMINISTRATIVNO, TEHNIČKO I STRUČNO OSOBLJE I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C2816" w14:textId="5CCD570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233.883,79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0A9136" w14:textId="4C91224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718774" w14:textId="76DBE89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647E1" w14:textId="6D77901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E05B4E" w14:textId="1EDEF5D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337.100,00</w:t>
            </w:r>
          </w:p>
        </w:tc>
      </w:tr>
      <w:tr w:rsidR="002B2A67" w:rsidRPr="002B2A67" w14:paraId="478BEAB6" w14:textId="77777777" w:rsidTr="002B2A67">
        <w:tc>
          <w:tcPr>
            <w:tcW w:w="3389" w:type="dxa"/>
            <w:shd w:val="clear" w:color="auto" w:fill="CBFFCB"/>
          </w:tcPr>
          <w:p w14:paraId="0DA09A60" w14:textId="5DB81E2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4F159C" w14:textId="7B68EC4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233.883,79</w:t>
            </w:r>
          </w:p>
        </w:tc>
        <w:tc>
          <w:tcPr>
            <w:tcW w:w="1300" w:type="dxa"/>
            <w:shd w:val="clear" w:color="auto" w:fill="CBFFCB"/>
          </w:tcPr>
          <w:p w14:paraId="25FCFF7A" w14:textId="033CFED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280.500,00</w:t>
            </w:r>
          </w:p>
        </w:tc>
        <w:tc>
          <w:tcPr>
            <w:tcW w:w="1300" w:type="dxa"/>
            <w:shd w:val="clear" w:color="auto" w:fill="CBFFCB"/>
          </w:tcPr>
          <w:p w14:paraId="75E1C42F" w14:textId="5608533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278.900,00</w:t>
            </w:r>
          </w:p>
        </w:tc>
        <w:tc>
          <w:tcPr>
            <w:tcW w:w="1300" w:type="dxa"/>
            <w:shd w:val="clear" w:color="auto" w:fill="CBFFCB"/>
          </w:tcPr>
          <w:p w14:paraId="7130293F" w14:textId="186C72A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292.600,00</w:t>
            </w:r>
          </w:p>
        </w:tc>
        <w:tc>
          <w:tcPr>
            <w:tcW w:w="1300" w:type="dxa"/>
            <w:shd w:val="clear" w:color="auto" w:fill="CBFFCB"/>
          </w:tcPr>
          <w:p w14:paraId="5FAB3E8F" w14:textId="1376E76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306.800,00</w:t>
            </w:r>
          </w:p>
        </w:tc>
      </w:tr>
      <w:tr w:rsidR="002B2A67" w:rsidRPr="002B2A67" w14:paraId="3E0D1395" w14:textId="77777777" w:rsidTr="002B2A67">
        <w:tc>
          <w:tcPr>
            <w:tcW w:w="3389" w:type="dxa"/>
            <w:shd w:val="clear" w:color="auto" w:fill="F2F2F2"/>
          </w:tcPr>
          <w:p w14:paraId="6F010F14" w14:textId="16B518F1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AC70E6" w14:textId="3C8A98E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233.883,79</w:t>
            </w:r>
          </w:p>
        </w:tc>
        <w:tc>
          <w:tcPr>
            <w:tcW w:w="1300" w:type="dxa"/>
            <w:shd w:val="clear" w:color="auto" w:fill="F2F2F2"/>
          </w:tcPr>
          <w:p w14:paraId="7073DA21" w14:textId="2C1907C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280.500,00</w:t>
            </w:r>
          </w:p>
        </w:tc>
        <w:tc>
          <w:tcPr>
            <w:tcW w:w="1300" w:type="dxa"/>
            <w:shd w:val="clear" w:color="auto" w:fill="F2F2F2"/>
          </w:tcPr>
          <w:p w14:paraId="27841522" w14:textId="574CFF3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278.900,00</w:t>
            </w:r>
          </w:p>
        </w:tc>
        <w:tc>
          <w:tcPr>
            <w:tcW w:w="1300" w:type="dxa"/>
            <w:shd w:val="clear" w:color="auto" w:fill="F2F2F2"/>
          </w:tcPr>
          <w:p w14:paraId="112B779F" w14:textId="3FE6CBB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292.600,00</w:t>
            </w:r>
          </w:p>
        </w:tc>
        <w:tc>
          <w:tcPr>
            <w:tcW w:w="1300" w:type="dxa"/>
            <w:shd w:val="clear" w:color="auto" w:fill="F2F2F2"/>
          </w:tcPr>
          <w:p w14:paraId="4B98C010" w14:textId="142258A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306.800,00</w:t>
            </w:r>
          </w:p>
        </w:tc>
      </w:tr>
      <w:tr w:rsidR="002B2A67" w14:paraId="1DE59865" w14:textId="77777777" w:rsidTr="002B2A67">
        <w:tc>
          <w:tcPr>
            <w:tcW w:w="3389" w:type="dxa"/>
          </w:tcPr>
          <w:p w14:paraId="57760D9F" w14:textId="0C1413D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6F57C2E" w14:textId="794ACF7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106.384,13</w:t>
            </w:r>
          </w:p>
        </w:tc>
        <w:tc>
          <w:tcPr>
            <w:tcW w:w="1300" w:type="dxa"/>
          </w:tcPr>
          <w:p w14:paraId="72A9CE5E" w14:textId="4605DB5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114.500,00</w:t>
            </w:r>
          </w:p>
        </w:tc>
        <w:tc>
          <w:tcPr>
            <w:tcW w:w="1300" w:type="dxa"/>
          </w:tcPr>
          <w:p w14:paraId="775EEE4C" w14:textId="69BBE9E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111.000,00</w:t>
            </w:r>
          </w:p>
        </w:tc>
        <w:tc>
          <w:tcPr>
            <w:tcW w:w="1300" w:type="dxa"/>
          </w:tcPr>
          <w:p w14:paraId="0FE8C715" w14:textId="6909FCB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116.600,00</w:t>
            </w:r>
          </w:p>
        </w:tc>
        <w:tc>
          <w:tcPr>
            <w:tcW w:w="1300" w:type="dxa"/>
          </w:tcPr>
          <w:p w14:paraId="702A32A3" w14:textId="3F30ED9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122.400,00</w:t>
            </w:r>
          </w:p>
        </w:tc>
      </w:tr>
      <w:tr w:rsidR="002B2A67" w14:paraId="7295F0C3" w14:textId="77777777" w:rsidTr="002B2A67">
        <w:tc>
          <w:tcPr>
            <w:tcW w:w="3389" w:type="dxa"/>
          </w:tcPr>
          <w:p w14:paraId="1F285BF6" w14:textId="7D42526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5CAC0E" w14:textId="746083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126.418,15</w:t>
            </w:r>
          </w:p>
        </w:tc>
        <w:tc>
          <w:tcPr>
            <w:tcW w:w="1300" w:type="dxa"/>
          </w:tcPr>
          <w:p w14:paraId="00417E11" w14:textId="35AD1A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164.000,00</w:t>
            </w:r>
          </w:p>
        </w:tc>
        <w:tc>
          <w:tcPr>
            <w:tcW w:w="1300" w:type="dxa"/>
          </w:tcPr>
          <w:p w14:paraId="6B8DF1A5" w14:textId="4CDD8D6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165.900,00</w:t>
            </w:r>
          </w:p>
        </w:tc>
        <w:tc>
          <w:tcPr>
            <w:tcW w:w="1300" w:type="dxa"/>
          </w:tcPr>
          <w:p w14:paraId="3F7C2BDF" w14:textId="6A87063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173.900,00</w:t>
            </w:r>
          </w:p>
        </w:tc>
        <w:tc>
          <w:tcPr>
            <w:tcW w:w="1300" w:type="dxa"/>
          </w:tcPr>
          <w:p w14:paraId="19ABE5A7" w14:textId="5905EBE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182.200,00</w:t>
            </w:r>
          </w:p>
        </w:tc>
      </w:tr>
      <w:tr w:rsidR="002B2A67" w14:paraId="6D4B8281" w14:textId="77777777" w:rsidTr="002B2A67">
        <w:tc>
          <w:tcPr>
            <w:tcW w:w="3389" w:type="dxa"/>
          </w:tcPr>
          <w:p w14:paraId="488521E8" w14:textId="04DA898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672B01A" w14:textId="4EDA9A7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1.081,51</w:t>
            </w:r>
          </w:p>
        </w:tc>
        <w:tc>
          <w:tcPr>
            <w:tcW w:w="1300" w:type="dxa"/>
          </w:tcPr>
          <w:p w14:paraId="68DAA1B8" w14:textId="3365B22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67B0C9A" w14:textId="5F7189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99F33FB" w14:textId="21C101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4B99FB53" w14:textId="0462640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</w:tr>
      <w:tr w:rsidR="002B2A67" w:rsidRPr="002B2A67" w14:paraId="284C9D2D" w14:textId="77777777" w:rsidTr="002B2A67">
        <w:tc>
          <w:tcPr>
            <w:tcW w:w="3389" w:type="dxa"/>
            <w:shd w:val="clear" w:color="auto" w:fill="CBFFCB"/>
          </w:tcPr>
          <w:p w14:paraId="0ADE2680" w14:textId="1E369D1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77B29A" w14:textId="3034673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0B76F8" w14:textId="6568CB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50DFC456" w14:textId="0056A66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337BF295" w14:textId="1739F19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28.900,00</w:t>
            </w:r>
          </w:p>
        </w:tc>
        <w:tc>
          <w:tcPr>
            <w:tcW w:w="1300" w:type="dxa"/>
            <w:shd w:val="clear" w:color="auto" w:fill="CBFFCB"/>
          </w:tcPr>
          <w:p w14:paraId="351601B7" w14:textId="24F60E9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30.300,00</w:t>
            </w:r>
          </w:p>
        </w:tc>
      </w:tr>
      <w:tr w:rsidR="002B2A67" w:rsidRPr="002B2A67" w14:paraId="390D1667" w14:textId="77777777" w:rsidTr="002B2A67">
        <w:tc>
          <w:tcPr>
            <w:tcW w:w="3389" w:type="dxa"/>
            <w:shd w:val="clear" w:color="auto" w:fill="F2F2F2"/>
          </w:tcPr>
          <w:p w14:paraId="26056047" w14:textId="46213F2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4B56E4" w14:textId="04810E9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12D29" w14:textId="661A8D8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253E70E9" w14:textId="23B359F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677E6D83" w14:textId="32902DB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28.900,00</w:t>
            </w:r>
          </w:p>
        </w:tc>
        <w:tc>
          <w:tcPr>
            <w:tcW w:w="1300" w:type="dxa"/>
            <w:shd w:val="clear" w:color="auto" w:fill="F2F2F2"/>
          </w:tcPr>
          <w:p w14:paraId="783C36BE" w14:textId="60372B3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30.300,00</w:t>
            </w:r>
          </w:p>
        </w:tc>
      </w:tr>
      <w:tr w:rsidR="002B2A67" w14:paraId="0F56C96D" w14:textId="77777777" w:rsidTr="002B2A67">
        <w:tc>
          <w:tcPr>
            <w:tcW w:w="3389" w:type="dxa"/>
          </w:tcPr>
          <w:p w14:paraId="4FE7AC91" w14:textId="0F7A232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D40F8B" w14:textId="5BA27C3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650B4F" w14:textId="0384DC1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24.100,00</w:t>
            </w:r>
          </w:p>
        </w:tc>
        <w:tc>
          <w:tcPr>
            <w:tcW w:w="1300" w:type="dxa"/>
          </w:tcPr>
          <w:p w14:paraId="466F97F0" w14:textId="1AFB62F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42249B8B" w14:textId="390FD7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28.900,00</w:t>
            </w:r>
          </w:p>
        </w:tc>
        <w:tc>
          <w:tcPr>
            <w:tcW w:w="1300" w:type="dxa"/>
          </w:tcPr>
          <w:p w14:paraId="116FF6AB" w14:textId="2FDA614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30.300,00</w:t>
            </w:r>
          </w:p>
        </w:tc>
      </w:tr>
      <w:tr w:rsidR="002B2A67" w:rsidRPr="002B2A67" w14:paraId="13DEB236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8C403D1" w14:textId="6167776A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A100302 OPREMANJE I INFORAMTIZACIJA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321CD" w14:textId="595D076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3.051,71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C463C6" w14:textId="60F1075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4ACE1" w14:textId="19B2FB5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D8E736" w14:textId="0261A3B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AFAA7" w14:textId="76D3165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19.300,00</w:t>
            </w:r>
          </w:p>
        </w:tc>
      </w:tr>
      <w:tr w:rsidR="002B2A67" w:rsidRPr="002B2A67" w14:paraId="57888120" w14:textId="77777777" w:rsidTr="002B2A67">
        <w:tc>
          <w:tcPr>
            <w:tcW w:w="3389" w:type="dxa"/>
            <w:shd w:val="clear" w:color="auto" w:fill="CBFFCB"/>
          </w:tcPr>
          <w:p w14:paraId="2EF2974B" w14:textId="2ACE901A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A2F3E3" w14:textId="517B095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3.051,71</w:t>
            </w:r>
          </w:p>
        </w:tc>
        <w:tc>
          <w:tcPr>
            <w:tcW w:w="1300" w:type="dxa"/>
            <w:shd w:val="clear" w:color="auto" w:fill="CBFFCB"/>
          </w:tcPr>
          <w:p w14:paraId="25730490" w14:textId="78231F6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CBFFCB"/>
          </w:tcPr>
          <w:p w14:paraId="4882CB86" w14:textId="7678C4D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5CC6AAE5" w14:textId="1223D02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CBFFCB"/>
          </w:tcPr>
          <w:p w14:paraId="4C96FD84" w14:textId="02F571F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19.300,00</w:t>
            </w:r>
          </w:p>
        </w:tc>
      </w:tr>
      <w:tr w:rsidR="002B2A67" w:rsidRPr="002B2A67" w14:paraId="09E6F016" w14:textId="77777777" w:rsidTr="002B2A67">
        <w:tc>
          <w:tcPr>
            <w:tcW w:w="3389" w:type="dxa"/>
            <w:shd w:val="clear" w:color="auto" w:fill="F2F2F2"/>
          </w:tcPr>
          <w:p w14:paraId="347FCAA4" w14:textId="7B953E3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8DB292" w14:textId="278126C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3.051,71</w:t>
            </w:r>
          </w:p>
        </w:tc>
        <w:tc>
          <w:tcPr>
            <w:tcW w:w="1300" w:type="dxa"/>
            <w:shd w:val="clear" w:color="auto" w:fill="F2F2F2"/>
          </w:tcPr>
          <w:p w14:paraId="48085F55" w14:textId="20B9E6A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F2F2F2"/>
          </w:tcPr>
          <w:p w14:paraId="043E26FC" w14:textId="16D180C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5F6A42A0" w14:textId="7E457D3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F2F2F2"/>
          </w:tcPr>
          <w:p w14:paraId="0A8ACCFE" w14:textId="4AE2D3D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19.300,00</w:t>
            </w:r>
          </w:p>
        </w:tc>
      </w:tr>
      <w:tr w:rsidR="002B2A67" w14:paraId="6AAC00B3" w14:textId="77777777" w:rsidTr="002B2A67">
        <w:tc>
          <w:tcPr>
            <w:tcW w:w="3389" w:type="dxa"/>
          </w:tcPr>
          <w:p w14:paraId="7185C869" w14:textId="63A3D46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66597C" w14:textId="1F194E0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3.051,71</w:t>
            </w:r>
          </w:p>
        </w:tc>
        <w:tc>
          <w:tcPr>
            <w:tcW w:w="1300" w:type="dxa"/>
          </w:tcPr>
          <w:p w14:paraId="5583AEE8" w14:textId="28D393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20.700,00</w:t>
            </w:r>
          </w:p>
        </w:tc>
        <w:tc>
          <w:tcPr>
            <w:tcW w:w="1300" w:type="dxa"/>
          </w:tcPr>
          <w:p w14:paraId="37D9D159" w14:textId="57CC76F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A411FB8" w14:textId="59FDF4C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18.400,00</w:t>
            </w:r>
          </w:p>
        </w:tc>
        <w:tc>
          <w:tcPr>
            <w:tcW w:w="1300" w:type="dxa"/>
          </w:tcPr>
          <w:p w14:paraId="6F6AAE42" w14:textId="7EA405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19.300,00</w:t>
            </w:r>
          </w:p>
        </w:tc>
      </w:tr>
      <w:tr w:rsidR="002B2A67" w:rsidRPr="002B2A67" w14:paraId="383F00AD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43E13072" w14:textId="6409C8C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0C513E" w14:textId="66689BF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375.275,66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0958A78" w14:textId="5635120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660.300,00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EDFA5B" w14:textId="4D0062B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758.500,00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AA49F4" w14:textId="22D7E2B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796.800,00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E3E7C2" w14:textId="4F21775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836.700,00</w:t>
            </w:r>
          </w:p>
        </w:tc>
      </w:tr>
      <w:tr w:rsidR="002B2A67" w:rsidRPr="002B2A67" w14:paraId="1066EAF8" w14:textId="77777777" w:rsidTr="002B2A67">
        <w:tc>
          <w:tcPr>
            <w:tcW w:w="3389" w:type="dxa"/>
            <w:shd w:val="clear" w:color="auto" w:fill="CBFFCB"/>
          </w:tcPr>
          <w:p w14:paraId="7335A165" w14:textId="5750D9B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7D85D1" w14:textId="53BD7FC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148.834,86</w:t>
            </w:r>
          </w:p>
        </w:tc>
        <w:tc>
          <w:tcPr>
            <w:tcW w:w="1300" w:type="dxa"/>
            <w:shd w:val="clear" w:color="auto" w:fill="CBFFCB"/>
          </w:tcPr>
          <w:p w14:paraId="49839E7B" w14:textId="27DC9D0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220.300,00</w:t>
            </w:r>
          </w:p>
        </w:tc>
        <w:tc>
          <w:tcPr>
            <w:tcW w:w="1300" w:type="dxa"/>
            <w:shd w:val="clear" w:color="auto" w:fill="CBFFCB"/>
          </w:tcPr>
          <w:p w14:paraId="5963C2C1" w14:textId="558139A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228.400,00</w:t>
            </w:r>
          </w:p>
        </w:tc>
        <w:tc>
          <w:tcPr>
            <w:tcW w:w="1300" w:type="dxa"/>
            <w:shd w:val="clear" w:color="auto" w:fill="CBFFCB"/>
          </w:tcPr>
          <w:p w14:paraId="6333396F" w14:textId="598CF41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CBFFCB"/>
          </w:tcPr>
          <w:p w14:paraId="3F2F3090" w14:textId="0F7DC47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252.000,00</w:t>
            </w:r>
          </w:p>
        </w:tc>
      </w:tr>
      <w:tr w:rsidR="002B2A67" w:rsidRPr="002B2A67" w14:paraId="07F01F0E" w14:textId="77777777" w:rsidTr="002B2A67">
        <w:tc>
          <w:tcPr>
            <w:tcW w:w="3389" w:type="dxa"/>
            <w:shd w:val="clear" w:color="auto" w:fill="CBFFCB"/>
          </w:tcPr>
          <w:p w14:paraId="70C7F2A8" w14:textId="21E42225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1B50D1E" w14:textId="47FEB8E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59C51BED" w14:textId="1208A9D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CBFFCB"/>
          </w:tcPr>
          <w:p w14:paraId="79CD3FBE" w14:textId="7167BBB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52.900,00</w:t>
            </w:r>
          </w:p>
        </w:tc>
        <w:tc>
          <w:tcPr>
            <w:tcW w:w="1300" w:type="dxa"/>
            <w:shd w:val="clear" w:color="auto" w:fill="CBFFCB"/>
          </w:tcPr>
          <w:p w14:paraId="52134466" w14:textId="339896C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55.600,00</w:t>
            </w:r>
          </w:p>
        </w:tc>
        <w:tc>
          <w:tcPr>
            <w:tcW w:w="1300" w:type="dxa"/>
            <w:shd w:val="clear" w:color="auto" w:fill="CBFFCB"/>
          </w:tcPr>
          <w:p w14:paraId="4833D7F1" w14:textId="7FDCEE3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58.400,00</w:t>
            </w:r>
          </w:p>
        </w:tc>
      </w:tr>
      <w:tr w:rsidR="002B2A67" w:rsidRPr="002B2A67" w14:paraId="1AC05BE7" w14:textId="77777777" w:rsidTr="002B2A67">
        <w:tc>
          <w:tcPr>
            <w:tcW w:w="3389" w:type="dxa"/>
            <w:shd w:val="clear" w:color="auto" w:fill="CBFFCB"/>
          </w:tcPr>
          <w:p w14:paraId="207DE3EF" w14:textId="60927F30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89E0498" w14:textId="6F263F3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197.240,80</w:t>
            </w:r>
          </w:p>
        </w:tc>
        <w:tc>
          <w:tcPr>
            <w:tcW w:w="1300" w:type="dxa"/>
            <w:shd w:val="clear" w:color="auto" w:fill="CBFFCB"/>
          </w:tcPr>
          <w:p w14:paraId="0122FA9D" w14:textId="2953CE3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387.000,00</w:t>
            </w:r>
          </w:p>
        </w:tc>
        <w:tc>
          <w:tcPr>
            <w:tcW w:w="1300" w:type="dxa"/>
            <w:shd w:val="clear" w:color="auto" w:fill="CBFFCB"/>
          </w:tcPr>
          <w:p w14:paraId="35F4FFC6" w14:textId="0F1BC8E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477.200,00</w:t>
            </w:r>
          </w:p>
        </w:tc>
        <w:tc>
          <w:tcPr>
            <w:tcW w:w="1300" w:type="dxa"/>
            <w:shd w:val="clear" w:color="auto" w:fill="CBFFCB"/>
          </w:tcPr>
          <w:p w14:paraId="13052540" w14:textId="37F768D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501.200,00</w:t>
            </w:r>
          </w:p>
        </w:tc>
        <w:tc>
          <w:tcPr>
            <w:tcW w:w="1300" w:type="dxa"/>
            <w:shd w:val="clear" w:color="auto" w:fill="CBFFCB"/>
          </w:tcPr>
          <w:p w14:paraId="4772D0C8" w14:textId="297CC90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526.300,00</w:t>
            </w:r>
          </w:p>
        </w:tc>
      </w:tr>
      <w:tr w:rsidR="002B2A67" w:rsidRPr="002B2A67" w14:paraId="2C9C80FB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582A250" w14:textId="0B0CF54E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99C9EE" w14:textId="0B2B55D4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E47478" w14:textId="18886B1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55049A" w14:textId="44818A0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9E35BA" w14:textId="389A0B1C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7FF9BC" w14:textId="08A90AB7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5.500,00</w:t>
            </w:r>
          </w:p>
        </w:tc>
      </w:tr>
      <w:tr w:rsidR="002B2A67" w:rsidRPr="002B2A67" w14:paraId="31DEDFA9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A754DF7" w14:textId="4E37306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A100501 PREDŠKOLSKI ODGOJ I ŠKOLSTVO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CA21E" w14:textId="3647FF3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44B3E" w14:textId="03168BC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7440A" w14:textId="12FCAD2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AA2E84" w14:textId="028C826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75399" w14:textId="6374495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5.500,00</w:t>
            </w:r>
          </w:p>
        </w:tc>
      </w:tr>
      <w:tr w:rsidR="002B2A67" w:rsidRPr="002B2A67" w14:paraId="5392D5D7" w14:textId="77777777" w:rsidTr="002B2A67">
        <w:tc>
          <w:tcPr>
            <w:tcW w:w="3389" w:type="dxa"/>
            <w:shd w:val="clear" w:color="auto" w:fill="CBFFCB"/>
          </w:tcPr>
          <w:p w14:paraId="6B7384C8" w14:textId="4322823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9B9D1CF" w14:textId="1DEAE53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B2D46D" w14:textId="5767D8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F8C5ED1" w14:textId="45EC73B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71E76A1" w14:textId="1B1F238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76B9DE52" w14:textId="14A367F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5.500,00</w:t>
            </w:r>
          </w:p>
        </w:tc>
      </w:tr>
      <w:tr w:rsidR="002B2A67" w:rsidRPr="002B2A67" w14:paraId="256AC427" w14:textId="77777777" w:rsidTr="002B2A67">
        <w:tc>
          <w:tcPr>
            <w:tcW w:w="3389" w:type="dxa"/>
            <w:shd w:val="clear" w:color="auto" w:fill="F2F2F2"/>
          </w:tcPr>
          <w:p w14:paraId="2BC1ABC5" w14:textId="0BF3D86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E77A82" w14:textId="24C083F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3B42E" w14:textId="0892565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341237" w14:textId="710744B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4ABA916" w14:textId="3EE4C72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58829A6A" w14:textId="69B9CBF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5.500,00</w:t>
            </w:r>
          </w:p>
        </w:tc>
      </w:tr>
      <w:tr w:rsidR="002B2A67" w14:paraId="19F90ED9" w14:textId="77777777" w:rsidTr="002B2A67">
        <w:tc>
          <w:tcPr>
            <w:tcW w:w="3389" w:type="dxa"/>
          </w:tcPr>
          <w:p w14:paraId="4CE8DA96" w14:textId="02BB487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C168F07" w14:textId="65D7C87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79AD8D" w14:textId="2232186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F03C1ED" w14:textId="76E0225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E339AC8" w14:textId="0F91DF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0CC5C3E6" w14:textId="6A4011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244906DE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986A409" w14:textId="2099485E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4FCE99" w14:textId="337A1032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77.512,05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B5C1E8" w14:textId="6CCC240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DCEB13" w14:textId="6E8F26E3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82.500,00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33133D" w14:textId="04D3C68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86.700,00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75F51D" w14:textId="4B7410D1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91.000,00</w:t>
            </w:r>
          </w:p>
        </w:tc>
      </w:tr>
      <w:tr w:rsidR="002B2A67" w:rsidRPr="002B2A67" w14:paraId="4BDC5BE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3BBCBA5" w14:textId="5FBEECA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A100601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803AF4" w14:textId="3A89E24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27D75" w14:textId="56BA207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73AAAD" w14:textId="3D7D812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77907" w14:textId="12D086E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9AD4A4" w14:textId="64D49F5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8.800,00</w:t>
            </w:r>
          </w:p>
        </w:tc>
      </w:tr>
      <w:tr w:rsidR="002B2A67" w:rsidRPr="002B2A67" w14:paraId="090A250F" w14:textId="77777777" w:rsidTr="002B2A67">
        <w:tc>
          <w:tcPr>
            <w:tcW w:w="3389" w:type="dxa"/>
            <w:shd w:val="clear" w:color="auto" w:fill="CBFFCB"/>
          </w:tcPr>
          <w:p w14:paraId="6A5F7284" w14:textId="653C72A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AB9154E" w14:textId="5B08934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59734BFE" w14:textId="7307776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7373660" w14:textId="007D0F2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C2DD851" w14:textId="58BBF9F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65D0744A" w14:textId="3E70DFD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8.800,00</w:t>
            </w:r>
          </w:p>
        </w:tc>
      </w:tr>
      <w:tr w:rsidR="002B2A67" w:rsidRPr="002B2A67" w14:paraId="32908A24" w14:textId="77777777" w:rsidTr="002B2A67">
        <w:tc>
          <w:tcPr>
            <w:tcW w:w="3389" w:type="dxa"/>
            <w:shd w:val="clear" w:color="auto" w:fill="F2F2F2"/>
          </w:tcPr>
          <w:p w14:paraId="4BF75026" w14:textId="6E104FD5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CA9DBD" w14:textId="02D3868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F2F2F2"/>
          </w:tcPr>
          <w:p w14:paraId="1D1256FF" w14:textId="07DCD57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3A0275C" w14:textId="3DF609B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212F381" w14:textId="22DF163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7C1451BC" w14:textId="6363689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8.800,00</w:t>
            </w:r>
          </w:p>
        </w:tc>
      </w:tr>
      <w:tr w:rsidR="002B2A67" w14:paraId="3CE49F1A" w14:textId="77777777" w:rsidTr="002B2A67">
        <w:tc>
          <w:tcPr>
            <w:tcW w:w="3389" w:type="dxa"/>
          </w:tcPr>
          <w:p w14:paraId="13632599" w14:textId="29B88F2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DA61B7F" w14:textId="285965F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5.150,00</w:t>
            </w:r>
          </w:p>
        </w:tc>
        <w:tc>
          <w:tcPr>
            <w:tcW w:w="1300" w:type="dxa"/>
          </w:tcPr>
          <w:p w14:paraId="4879CAD3" w14:textId="08A8E2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366EBE1" w14:textId="5201B1E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E73C772" w14:textId="2612BE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5AB71670" w14:textId="382D227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2B2A67" w:rsidRPr="002B2A67" w14:paraId="0A346F4C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192B2E3" w14:textId="189E7C98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A100602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5689B" w14:textId="131E9FB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38.180,51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B00B7" w14:textId="18E2412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73BFB" w14:textId="3AE9E01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4DB4E" w14:textId="394790C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E3858" w14:textId="098AE14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38.600,00</w:t>
            </w:r>
          </w:p>
        </w:tc>
      </w:tr>
      <w:tr w:rsidR="002B2A67" w:rsidRPr="002B2A67" w14:paraId="3F1A1DBB" w14:textId="77777777" w:rsidTr="002B2A67">
        <w:tc>
          <w:tcPr>
            <w:tcW w:w="3389" w:type="dxa"/>
            <w:shd w:val="clear" w:color="auto" w:fill="CBFFCB"/>
          </w:tcPr>
          <w:p w14:paraId="5B4FF90B" w14:textId="67F377C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120792" w14:textId="02462BB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38.180,51</w:t>
            </w:r>
          </w:p>
        </w:tc>
        <w:tc>
          <w:tcPr>
            <w:tcW w:w="1300" w:type="dxa"/>
            <w:shd w:val="clear" w:color="auto" w:fill="CBFFCB"/>
          </w:tcPr>
          <w:p w14:paraId="1CB92716" w14:textId="5908B87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61D2F91" w14:textId="3E99A00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8B68679" w14:textId="269CDB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36.800,00</w:t>
            </w:r>
          </w:p>
        </w:tc>
        <w:tc>
          <w:tcPr>
            <w:tcW w:w="1300" w:type="dxa"/>
            <w:shd w:val="clear" w:color="auto" w:fill="CBFFCB"/>
          </w:tcPr>
          <w:p w14:paraId="7D519DA7" w14:textId="6A9019E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38.600,00</w:t>
            </w:r>
          </w:p>
        </w:tc>
      </w:tr>
      <w:tr w:rsidR="002B2A67" w:rsidRPr="002B2A67" w14:paraId="032C92FD" w14:textId="77777777" w:rsidTr="002B2A67">
        <w:tc>
          <w:tcPr>
            <w:tcW w:w="3389" w:type="dxa"/>
            <w:shd w:val="clear" w:color="auto" w:fill="F2F2F2"/>
          </w:tcPr>
          <w:p w14:paraId="60DE86B5" w14:textId="600FA11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2C437" w14:textId="52A3DD8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38.180,51</w:t>
            </w:r>
          </w:p>
        </w:tc>
        <w:tc>
          <w:tcPr>
            <w:tcW w:w="1300" w:type="dxa"/>
            <w:shd w:val="clear" w:color="auto" w:fill="F2F2F2"/>
          </w:tcPr>
          <w:p w14:paraId="3D8E527D" w14:textId="737568C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7FF5D74" w14:textId="7A41FFC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3AB0EF07" w14:textId="50FF1D0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  <w:shd w:val="clear" w:color="auto" w:fill="F2F2F2"/>
          </w:tcPr>
          <w:p w14:paraId="30CEA8C0" w14:textId="6609B9B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38.600,00</w:t>
            </w:r>
          </w:p>
        </w:tc>
      </w:tr>
      <w:tr w:rsidR="002B2A67" w14:paraId="55757B62" w14:textId="77777777" w:rsidTr="002B2A67">
        <w:tc>
          <w:tcPr>
            <w:tcW w:w="3389" w:type="dxa"/>
          </w:tcPr>
          <w:p w14:paraId="61D3A229" w14:textId="170B341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F00F882" w14:textId="23DA603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38.180,51</w:t>
            </w:r>
          </w:p>
        </w:tc>
        <w:tc>
          <w:tcPr>
            <w:tcW w:w="1300" w:type="dxa"/>
          </w:tcPr>
          <w:p w14:paraId="334A3F23" w14:textId="0BAA4C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264E620" w14:textId="1F5672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3DD2D3F" w14:textId="52620E8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</w:tcPr>
          <w:p w14:paraId="471D98A3" w14:textId="16D5090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</w:tr>
      <w:tr w:rsidR="002B2A67" w:rsidRPr="002B2A67" w14:paraId="1E5697C5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2213CF3" w14:textId="7B091FCD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A100603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BF31F" w14:textId="2816075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17.122,52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1AB29E" w14:textId="7025596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346BE" w14:textId="63E4478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FDBDDE" w14:textId="479897A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9B522" w14:textId="43FEAF7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32.600,00</w:t>
            </w:r>
          </w:p>
        </w:tc>
      </w:tr>
      <w:tr w:rsidR="002B2A67" w:rsidRPr="002B2A67" w14:paraId="6D2454A5" w14:textId="77777777" w:rsidTr="002B2A67">
        <w:tc>
          <w:tcPr>
            <w:tcW w:w="3389" w:type="dxa"/>
            <w:shd w:val="clear" w:color="auto" w:fill="CBFFCB"/>
          </w:tcPr>
          <w:p w14:paraId="67D6EC73" w14:textId="25D03587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39DBBB" w14:textId="3FA251F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17.122,52</w:t>
            </w:r>
          </w:p>
        </w:tc>
        <w:tc>
          <w:tcPr>
            <w:tcW w:w="1300" w:type="dxa"/>
            <w:shd w:val="clear" w:color="auto" w:fill="CBFFCB"/>
          </w:tcPr>
          <w:p w14:paraId="35AF7A9D" w14:textId="5130177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7FF9F2B" w14:textId="3D02530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48A0F10" w14:textId="1D372E7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0F709582" w14:textId="68FE9B0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3.400,00</w:t>
            </w:r>
          </w:p>
        </w:tc>
      </w:tr>
      <w:tr w:rsidR="002B2A67" w:rsidRPr="002B2A67" w14:paraId="04BE4B2F" w14:textId="77777777" w:rsidTr="002B2A67">
        <w:tc>
          <w:tcPr>
            <w:tcW w:w="3389" w:type="dxa"/>
            <w:shd w:val="clear" w:color="auto" w:fill="F2F2F2"/>
          </w:tcPr>
          <w:p w14:paraId="7F155E83" w14:textId="1356FD0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D7D32E" w14:textId="0B35BCC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17.122,52</w:t>
            </w:r>
          </w:p>
        </w:tc>
        <w:tc>
          <w:tcPr>
            <w:tcW w:w="1300" w:type="dxa"/>
            <w:shd w:val="clear" w:color="auto" w:fill="F2F2F2"/>
          </w:tcPr>
          <w:p w14:paraId="7FCD74D5" w14:textId="2798D45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8080997" w14:textId="2D1725F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764A339" w14:textId="6C17263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2AD6927B" w14:textId="4F22683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3.400,00</w:t>
            </w:r>
          </w:p>
        </w:tc>
      </w:tr>
      <w:tr w:rsidR="002B2A67" w14:paraId="4F6C6D7A" w14:textId="77777777" w:rsidTr="002B2A67">
        <w:tc>
          <w:tcPr>
            <w:tcW w:w="3389" w:type="dxa"/>
          </w:tcPr>
          <w:p w14:paraId="6C126E81" w14:textId="0DB0C76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A2638DC" w14:textId="51DD707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17.122,52</w:t>
            </w:r>
          </w:p>
        </w:tc>
        <w:tc>
          <w:tcPr>
            <w:tcW w:w="1300" w:type="dxa"/>
          </w:tcPr>
          <w:p w14:paraId="47601C46" w14:textId="3731313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D2986CA" w14:textId="753AFC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D24D9A9" w14:textId="72F3BB5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19BEFFEA" w14:textId="0B65EFD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2B2A67" w:rsidRPr="002B2A67" w14:paraId="5CD45D03" w14:textId="77777777" w:rsidTr="002B2A67">
        <w:tc>
          <w:tcPr>
            <w:tcW w:w="3389" w:type="dxa"/>
            <w:shd w:val="clear" w:color="auto" w:fill="CBFFCB"/>
          </w:tcPr>
          <w:p w14:paraId="513AB772" w14:textId="5A01222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49C7E68" w14:textId="7887A80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AA4E80" w14:textId="0746E6E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2A923B80" w14:textId="4615AA4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7015D6A" w14:textId="483319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27.800,00</w:t>
            </w:r>
          </w:p>
        </w:tc>
        <w:tc>
          <w:tcPr>
            <w:tcW w:w="1300" w:type="dxa"/>
            <w:shd w:val="clear" w:color="auto" w:fill="CBFFCB"/>
          </w:tcPr>
          <w:p w14:paraId="1A698307" w14:textId="6B58A41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29.200,00</w:t>
            </w:r>
          </w:p>
        </w:tc>
      </w:tr>
      <w:tr w:rsidR="002B2A67" w:rsidRPr="002B2A67" w14:paraId="7ACFFAE6" w14:textId="77777777" w:rsidTr="002B2A67">
        <w:tc>
          <w:tcPr>
            <w:tcW w:w="3389" w:type="dxa"/>
            <w:shd w:val="clear" w:color="auto" w:fill="F2F2F2"/>
          </w:tcPr>
          <w:p w14:paraId="44B7B8A0" w14:textId="17D9383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32B148" w14:textId="034EC77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C80B38" w14:textId="0047C5A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6B634B0B" w14:textId="5C7656D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5B42CDD2" w14:textId="42EE1EF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27.800,00</w:t>
            </w:r>
          </w:p>
        </w:tc>
        <w:tc>
          <w:tcPr>
            <w:tcW w:w="1300" w:type="dxa"/>
            <w:shd w:val="clear" w:color="auto" w:fill="F2F2F2"/>
          </w:tcPr>
          <w:p w14:paraId="2CDECFA0" w14:textId="4425A6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29.200,00</w:t>
            </w:r>
          </w:p>
        </w:tc>
      </w:tr>
      <w:tr w:rsidR="002B2A67" w14:paraId="39E40491" w14:textId="77777777" w:rsidTr="002B2A67">
        <w:tc>
          <w:tcPr>
            <w:tcW w:w="3389" w:type="dxa"/>
          </w:tcPr>
          <w:p w14:paraId="3C2B9644" w14:textId="7B8FF2E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F308F35" w14:textId="5C67A6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2E2A9" w14:textId="0F79902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64EE315A" w14:textId="459C0B8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0E8403C" w14:textId="0E72E7F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27.800,00</w:t>
            </w:r>
          </w:p>
        </w:tc>
        <w:tc>
          <w:tcPr>
            <w:tcW w:w="1300" w:type="dxa"/>
          </w:tcPr>
          <w:p w14:paraId="08F4FEEA" w14:textId="693A228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29.200,00</w:t>
            </w:r>
          </w:p>
        </w:tc>
      </w:tr>
      <w:tr w:rsidR="002B2A67" w:rsidRPr="002B2A67" w14:paraId="5BC158A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0B0AEB6" w14:textId="23735AA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A100604 ORGANIZACIJA SKUPOVA, MANIFESTACIJA,OBLJETNICA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B5C67" w14:textId="1B69C44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13.159,02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49E8D" w14:textId="439B01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37DD5" w14:textId="2C83365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BF42E6" w14:textId="40C8AEC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64853" w14:textId="6DE5D5D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11.000,00</w:t>
            </w:r>
          </w:p>
        </w:tc>
      </w:tr>
      <w:tr w:rsidR="002B2A67" w:rsidRPr="002B2A67" w14:paraId="3D217B2D" w14:textId="77777777" w:rsidTr="002B2A67">
        <w:tc>
          <w:tcPr>
            <w:tcW w:w="3389" w:type="dxa"/>
            <w:shd w:val="clear" w:color="auto" w:fill="CBFFCB"/>
          </w:tcPr>
          <w:p w14:paraId="3A9F4061" w14:textId="487F4E88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A75AF5E" w14:textId="56F4816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13.159,02</w:t>
            </w:r>
          </w:p>
        </w:tc>
        <w:tc>
          <w:tcPr>
            <w:tcW w:w="1300" w:type="dxa"/>
            <w:shd w:val="clear" w:color="auto" w:fill="CBFFCB"/>
          </w:tcPr>
          <w:p w14:paraId="5FD572BA" w14:textId="7D166AD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A9F31A6" w14:textId="600DD36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8406C3E" w14:textId="0D742F3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A85768B" w14:textId="3D43790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11.000,00</w:t>
            </w:r>
          </w:p>
        </w:tc>
      </w:tr>
      <w:tr w:rsidR="002B2A67" w:rsidRPr="002B2A67" w14:paraId="2DD403AD" w14:textId="77777777" w:rsidTr="002B2A67">
        <w:tc>
          <w:tcPr>
            <w:tcW w:w="3389" w:type="dxa"/>
            <w:shd w:val="clear" w:color="auto" w:fill="F2F2F2"/>
          </w:tcPr>
          <w:p w14:paraId="2C70941C" w14:textId="399DC7A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EEC43F" w14:textId="750160A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13.159,02</w:t>
            </w:r>
          </w:p>
        </w:tc>
        <w:tc>
          <w:tcPr>
            <w:tcW w:w="1300" w:type="dxa"/>
            <w:shd w:val="clear" w:color="auto" w:fill="F2F2F2"/>
          </w:tcPr>
          <w:p w14:paraId="63EB8910" w14:textId="50E4F03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F62578" w14:textId="79DFF47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70853B2" w14:textId="1FB3A4C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57FAB1B" w14:textId="49C5047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7EDB621E" w14:textId="77777777" w:rsidTr="002B2A67">
        <w:tc>
          <w:tcPr>
            <w:tcW w:w="3389" w:type="dxa"/>
          </w:tcPr>
          <w:p w14:paraId="229C3BD7" w14:textId="41501EB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B070FC" w14:textId="39B762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13.159,02</w:t>
            </w:r>
          </w:p>
        </w:tc>
        <w:tc>
          <w:tcPr>
            <w:tcW w:w="1300" w:type="dxa"/>
          </w:tcPr>
          <w:p w14:paraId="31EB5122" w14:textId="4B4D39D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945A2C" w14:textId="6CB05C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5541522" w14:textId="44C9FC0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5BBC0AC" w14:textId="13D592C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7068BB04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C1C2AFB" w14:textId="7CDB7CF7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A101504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A9AF34" w14:textId="0B55FAF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35DCB" w14:textId="7C8939C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210FC" w14:textId="377A910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25E08" w14:textId="7419F48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0DFB26" w14:textId="22C6FA7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</w:tr>
      <w:tr w:rsidR="002B2A67" w:rsidRPr="002B2A67" w14:paraId="696B0A77" w14:textId="77777777" w:rsidTr="002B2A67">
        <w:tc>
          <w:tcPr>
            <w:tcW w:w="3389" w:type="dxa"/>
            <w:shd w:val="clear" w:color="auto" w:fill="CBFFCB"/>
          </w:tcPr>
          <w:p w14:paraId="2F08A1F8" w14:textId="4A7D592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93A8593" w14:textId="45D2633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14:paraId="55235A7A" w14:textId="33362A3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52E0BF" w14:textId="3FFDB6D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84E4D7" w14:textId="035C984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4BE3B2" w14:textId="1249749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736A4A54" w14:textId="77777777" w:rsidTr="002B2A67">
        <w:tc>
          <w:tcPr>
            <w:tcW w:w="3389" w:type="dxa"/>
            <w:shd w:val="clear" w:color="auto" w:fill="F2F2F2"/>
          </w:tcPr>
          <w:p w14:paraId="45BCA232" w14:textId="4FB26D6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A743AF" w14:textId="0B1BF00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5BDC8383" w14:textId="49D4B7D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E2B02" w14:textId="009E089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B4AD36" w14:textId="49BBDC3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5E761" w14:textId="46FB607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5ED8B381" w14:textId="77777777" w:rsidTr="002B2A67">
        <w:tc>
          <w:tcPr>
            <w:tcW w:w="3389" w:type="dxa"/>
          </w:tcPr>
          <w:p w14:paraId="5AB496E6" w14:textId="3A6B4D7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D0DE0ED" w14:textId="4187431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87AC919" w14:textId="7D24BA8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1BE98" w14:textId="0515386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98019" w14:textId="1A2142B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33FF5F" w14:textId="090895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1A375764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13E0A13" w14:textId="58204808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1541EF" w14:textId="69784E4B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241.572,55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8F4F28" w14:textId="476088F5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496.800,00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DC897F" w14:textId="5D73068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587.200,00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93B06C" w14:textId="20CF507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616.800,00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E3C634" w14:textId="4C4F1875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647.700,00</w:t>
            </w:r>
          </w:p>
        </w:tc>
      </w:tr>
      <w:tr w:rsidR="002B2A67" w:rsidRPr="002B2A67" w14:paraId="39ABAC58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0694126" w14:textId="09FF72EE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A100701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F5038F" w14:textId="27E8C87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16.478,51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633A1" w14:textId="285F32F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7878C" w14:textId="67329D8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7E5EB" w14:textId="1BD2D4B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C3CF8" w14:textId="0236FD3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27.600,00</w:t>
            </w:r>
          </w:p>
        </w:tc>
      </w:tr>
      <w:tr w:rsidR="002B2A67" w:rsidRPr="002B2A67" w14:paraId="78F35CD4" w14:textId="77777777" w:rsidTr="002B2A67">
        <w:tc>
          <w:tcPr>
            <w:tcW w:w="3389" w:type="dxa"/>
            <w:shd w:val="clear" w:color="auto" w:fill="CBFFCB"/>
          </w:tcPr>
          <w:p w14:paraId="0E8F326F" w14:textId="2B3D35D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8E9096" w14:textId="66483B1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16.478,51</w:t>
            </w:r>
          </w:p>
        </w:tc>
        <w:tc>
          <w:tcPr>
            <w:tcW w:w="1300" w:type="dxa"/>
            <w:shd w:val="clear" w:color="auto" w:fill="CBFFCB"/>
          </w:tcPr>
          <w:p w14:paraId="464D902D" w14:textId="7C0F0EE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8A0E557" w14:textId="68BCC82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F8B1006" w14:textId="2D577E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CBFFCB"/>
          </w:tcPr>
          <w:p w14:paraId="54F292B7" w14:textId="109F914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27.600,00</w:t>
            </w:r>
          </w:p>
        </w:tc>
      </w:tr>
      <w:tr w:rsidR="002B2A67" w:rsidRPr="002B2A67" w14:paraId="28653C21" w14:textId="77777777" w:rsidTr="002B2A67">
        <w:tc>
          <w:tcPr>
            <w:tcW w:w="3389" w:type="dxa"/>
            <w:shd w:val="clear" w:color="auto" w:fill="F2F2F2"/>
          </w:tcPr>
          <w:p w14:paraId="1FB41D06" w14:textId="4EC076C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CA3FBA" w14:textId="4899CAB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16.478,51</w:t>
            </w:r>
          </w:p>
        </w:tc>
        <w:tc>
          <w:tcPr>
            <w:tcW w:w="1300" w:type="dxa"/>
            <w:shd w:val="clear" w:color="auto" w:fill="F2F2F2"/>
          </w:tcPr>
          <w:p w14:paraId="78FBA686" w14:textId="4F02DC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930485B" w14:textId="3BD3A95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C54B7A0" w14:textId="42138D0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F2F2F2"/>
          </w:tcPr>
          <w:p w14:paraId="59157CE5" w14:textId="0316F28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27.600,00</w:t>
            </w:r>
          </w:p>
        </w:tc>
      </w:tr>
      <w:tr w:rsidR="002B2A67" w14:paraId="203D58C0" w14:textId="77777777" w:rsidTr="002B2A67">
        <w:tc>
          <w:tcPr>
            <w:tcW w:w="3389" w:type="dxa"/>
          </w:tcPr>
          <w:p w14:paraId="06DFC609" w14:textId="6C827EE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1BCFF9D" w14:textId="654C981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16.478,51</w:t>
            </w:r>
          </w:p>
        </w:tc>
        <w:tc>
          <w:tcPr>
            <w:tcW w:w="1300" w:type="dxa"/>
          </w:tcPr>
          <w:p w14:paraId="5AA71AA7" w14:textId="4672F77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7B652BB" w14:textId="438CF6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890B684" w14:textId="11E1737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26.300,00</w:t>
            </w:r>
          </w:p>
        </w:tc>
        <w:tc>
          <w:tcPr>
            <w:tcW w:w="1300" w:type="dxa"/>
          </w:tcPr>
          <w:p w14:paraId="32B68C9E" w14:textId="111783C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27.600,00</w:t>
            </w:r>
          </w:p>
        </w:tc>
      </w:tr>
      <w:tr w:rsidR="002B2A67" w:rsidRPr="002B2A67" w14:paraId="1EEEC067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18107D0" w14:textId="4857E5AA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A100702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57AC0" w14:textId="6F12981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15.027,42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2D677" w14:textId="376111A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A6E58" w14:textId="21EE29B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7FB03" w14:textId="48C38F0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58226" w14:textId="1153AE5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23.200,00</w:t>
            </w:r>
          </w:p>
        </w:tc>
      </w:tr>
      <w:tr w:rsidR="002B2A67" w:rsidRPr="002B2A67" w14:paraId="6559CE6C" w14:textId="77777777" w:rsidTr="002B2A67">
        <w:tc>
          <w:tcPr>
            <w:tcW w:w="3389" w:type="dxa"/>
            <w:shd w:val="clear" w:color="auto" w:fill="CBFFCB"/>
          </w:tcPr>
          <w:p w14:paraId="0C6F9850" w14:textId="4150FBF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032F73A" w14:textId="5AE03BA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15.027,42</w:t>
            </w:r>
          </w:p>
        </w:tc>
        <w:tc>
          <w:tcPr>
            <w:tcW w:w="1300" w:type="dxa"/>
            <w:shd w:val="clear" w:color="auto" w:fill="CBFFCB"/>
          </w:tcPr>
          <w:p w14:paraId="2E432E75" w14:textId="675D639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25A15CB" w14:textId="04C25D3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502FE0A" w14:textId="2F7FCEA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22.100,00</w:t>
            </w:r>
          </w:p>
        </w:tc>
        <w:tc>
          <w:tcPr>
            <w:tcW w:w="1300" w:type="dxa"/>
            <w:shd w:val="clear" w:color="auto" w:fill="CBFFCB"/>
          </w:tcPr>
          <w:p w14:paraId="4ED891AF" w14:textId="55274F7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23.200,00</w:t>
            </w:r>
          </w:p>
        </w:tc>
      </w:tr>
      <w:tr w:rsidR="002B2A67" w:rsidRPr="002B2A67" w14:paraId="626A21D3" w14:textId="77777777" w:rsidTr="002B2A67">
        <w:tc>
          <w:tcPr>
            <w:tcW w:w="3389" w:type="dxa"/>
            <w:shd w:val="clear" w:color="auto" w:fill="F2F2F2"/>
          </w:tcPr>
          <w:p w14:paraId="049ECB02" w14:textId="1CA075F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DECF89" w14:textId="52D973A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15.027,42</w:t>
            </w:r>
          </w:p>
        </w:tc>
        <w:tc>
          <w:tcPr>
            <w:tcW w:w="1300" w:type="dxa"/>
            <w:shd w:val="clear" w:color="auto" w:fill="F2F2F2"/>
          </w:tcPr>
          <w:p w14:paraId="30CCA35F" w14:textId="7B374E2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5A43CDE" w14:textId="13BDD84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78BFE3D1" w14:textId="751EF8E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22.100,00</w:t>
            </w:r>
          </w:p>
        </w:tc>
        <w:tc>
          <w:tcPr>
            <w:tcW w:w="1300" w:type="dxa"/>
            <w:shd w:val="clear" w:color="auto" w:fill="F2F2F2"/>
          </w:tcPr>
          <w:p w14:paraId="7493BA97" w14:textId="404093D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23.200,00</w:t>
            </w:r>
          </w:p>
        </w:tc>
      </w:tr>
      <w:tr w:rsidR="002B2A67" w14:paraId="5904EF71" w14:textId="77777777" w:rsidTr="002B2A67">
        <w:tc>
          <w:tcPr>
            <w:tcW w:w="3389" w:type="dxa"/>
          </w:tcPr>
          <w:p w14:paraId="62833EEC" w14:textId="2D62AE1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011CAE9" w14:textId="3DBDCC1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15.027,42</w:t>
            </w:r>
          </w:p>
        </w:tc>
        <w:tc>
          <w:tcPr>
            <w:tcW w:w="1300" w:type="dxa"/>
          </w:tcPr>
          <w:p w14:paraId="25A22B0E" w14:textId="354ACA5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595A8CD4" w14:textId="1140885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01D98B91" w14:textId="73BABE8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22.100,00</w:t>
            </w:r>
          </w:p>
        </w:tc>
        <w:tc>
          <w:tcPr>
            <w:tcW w:w="1300" w:type="dxa"/>
          </w:tcPr>
          <w:p w14:paraId="11CBF865" w14:textId="5E2B395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23.200,00</w:t>
            </w:r>
          </w:p>
        </w:tc>
      </w:tr>
      <w:tr w:rsidR="002B2A67" w:rsidRPr="002B2A67" w14:paraId="0D0FB692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F9FAD8F" w14:textId="2EDBBDD5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A100703 POMOĆ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D21E03" w14:textId="3F0E501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3.318,03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65BD6" w14:textId="2323A00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E1F99" w14:textId="28BE26C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EF7FE" w14:textId="21E3312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C82B9" w14:textId="23E2A01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5.500,00</w:t>
            </w:r>
          </w:p>
        </w:tc>
      </w:tr>
      <w:tr w:rsidR="002B2A67" w:rsidRPr="002B2A67" w14:paraId="41C97640" w14:textId="77777777" w:rsidTr="002B2A67">
        <w:tc>
          <w:tcPr>
            <w:tcW w:w="3389" w:type="dxa"/>
            <w:shd w:val="clear" w:color="auto" w:fill="CBFFCB"/>
          </w:tcPr>
          <w:p w14:paraId="66DD37E7" w14:textId="68CA411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B674B4" w14:textId="322F6F3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3.318,03</w:t>
            </w:r>
          </w:p>
        </w:tc>
        <w:tc>
          <w:tcPr>
            <w:tcW w:w="1300" w:type="dxa"/>
            <w:shd w:val="clear" w:color="auto" w:fill="CBFFCB"/>
          </w:tcPr>
          <w:p w14:paraId="25A80ACA" w14:textId="60CA476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AB2A25A" w14:textId="4B21292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20B2EA9" w14:textId="5233CF7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3209ECAD" w14:textId="28AB31C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5.500,00</w:t>
            </w:r>
          </w:p>
        </w:tc>
      </w:tr>
      <w:tr w:rsidR="002B2A67" w:rsidRPr="002B2A67" w14:paraId="12EFF529" w14:textId="77777777" w:rsidTr="002B2A67">
        <w:tc>
          <w:tcPr>
            <w:tcW w:w="3389" w:type="dxa"/>
            <w:shd w:val="clear" w:color="auto" w:fill="F2F2F2"/>
          </w:tcPr>
          <w:p w14:paraId="4FDEFD10" w14:textId="1A9CD5A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9F3AA3" w14:textId="0DBC29A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3.318,03</w:t>
            </w:r>
          </w:p>
        </w:tc>
        <w:tc>
          <w:tcPr>
            <w:tcW w:w="1300" w:type="dxa"/>
            <w:shd w:val="clear" w:color="auto" w:fill="F2F2F2"/>
          </w:tcPr>
          <w:p w14:paraId="4F99414D" w14:textId="0696ACE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56B08C1" w14:textId="5D75085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63BAF87" w14:textId="6DCCEDC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2AC99899" w14:textId="69CBE4A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5.500,00</w:t>
            </w:r>
          </w:p>
        </w:tc>
      </w:tr>
      <w:tr w:rsidR="002B2A67" w14:paraId="49FCA372" w14:textId="77777777" w:rsidTr="002B2A67">
        <w:tc>
          <w:tcPr>
            <w:tcW w:w="3389" w:type="dxa"/>
          </w:tcPr>
          <w:p w14:paraId="275AA94B" w14:textId="7C17376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C1D74D1" w14:textId="21B59FA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3.318,03</w:t>
            </w:r>
          </w:p>
        </w:tc>
        <w:tc>
          <w:tcPr>
            <w:tcW w:w="1300" w:type="dxa"/>
          </w:tcPr>
          <w:p w14:paraId="71175635" w14:textId="4FBB4B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75318C1" w14:textId="5F5D612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9E9745D" w14:textId="1C65C22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4C21DBDE" w14:textId="06D644F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2A34BC2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77A56F6" w14:textId="4423727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A100704 POMOĆ MLADIM OBITELJIMA - SOCIJLANO ZBRINJAVANJE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70C5C" w14:textId="1EEA5B6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1FBF7" w14:textId="1FC2408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C04B5" w14:textId="7A329CB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8D3C4B" w14:textId="02B3D7C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EC6FE" w14:textId="4868B98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44.100,00</w:t>
            </w:r>
          </w:p>
        </w:tc>
      </w:tr>
      <w:tr w:rsidR="002B2A67" w:rsidRPr="002B2A67" w14:paraId="6D60CEC0" w14:textId="77777777" w:rsidTr="002B2A67">
        <w:tc>
          <w:tcPr>
            <w:tcW w:w="3389" w:type="dxa"/>
            <w:shd w:val="clear" w:color="auto" w:fill="CBFFCB"/>
          </w:tcPr>
          <w:p w14:paraId="5BA48AE2" w14:textId="35E880C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70E973" w14:textId="33A04BC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B8C974" w14:textId="2788A93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5C153776" w14:textId="40D0E0E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4FD9F48" w14:textId="2851A92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00D458D7" w14:textId="5FD435A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44.100,00</w:t>
            </w:r>
          </w:p>
        </w:tc>
      </w:tr>
      <w:tr w:rsidR="002B2A67" w:rsidRPr="002B2A67" w14:paraId="28328A1C" w14:textId="77777777" w:rsidTr="002B2A67">
        <w:tc>
          <w:tcPr>
            <w:tcW w:w="3389" w:type="dxa"/>
            <w:shd w:val="clear" w:color="auto" w:fill="F2F2F2"/>
          </w:tcPr>
          <w:p w14:paraId="60D19D62" w14:textId="35E9124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8FA060" w14:textId="496F6A9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0872AA" w14:textId="5259D8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6023E442" w14:textId="5BDA8EA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BF8A598" w14:textId="6A9ECD9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6CF5AE74" w14:textId="69430E6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44.100,00</w:t>
            </w:r>
          </w:p>
        </w:tc>
      </w:tr>
      <w:tr w:rsidR="002B2A67" w14:paraId="5418EBE9" w14:textId="77777777" w:rsidTr="002B2A67">
        <w:tc>
          <w:tcPr>
            <w:tcW w:w="3389" w:type="dxa"/>
          </w:tcPr>
          <w:p w14:paraId="7794AFE0" w14:textId="5B1F27E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E2C0AA8" w14:textId="554AB6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A18043" w14:textId="2E385CC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40C24AC7" w14:textId="434C48F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8BB9639" w14:textId="6098CDB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4F7EF20E" w14:textId="61184A4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44.100,00</w:t>
            </w:r>
          </w:p>
        </w:tc>
      </w:tr>
      <w:tr w:rsidR="002B2A67" w:rsidRPr="002B2A67" w14:paraId="3BE362F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48ABE8C" w14:textId="1D58D3D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A100705 DRUŠTVO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CC9D6" w14:textId="73C3DE7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924,34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9813CC" w14:textId="3C3B0CC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C5918" w14:textId="4066A82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2BB59" w14:textId="3D4EBDC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49FFB4" w14:textId="10D390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2.200,00</w:t>
            </w:r>
          </w:p>
        </w:tc>
      </w:tr>
      <w:tr w:rsidR="002B2A67" w:rsidRPr="002B2A67" w14:paraId="0F9FEA24" w14:textId="77777777" w:rsidTr="002B2A67">
        <w:tc>
          <w:tcPr>
            <w:tcW w:w="3389" w:type="dxa"/>
            <w:shd w:val="clear" w:color="auto" w:fill="CBFFCB"/>
          </w:tcPr>
          <w:p w14:paraId="6BAC94D4" w14:textId="04E6183C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6D66BC5" w14:textId="0A3C6F4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924,34</w:t>
            </w:r>
          </w:p>
        </w:tc>
        <w:tc>
          <w:tcPr>
            <w:tcW w:w="1300" w:type="dxa"/>
            <w:shd w:val="clear" w:color="auto" w:fill="CBFFCB"/>
          </w:tcPr>
          <w:p w14:paraId="7AF14DFD" w14:textId="4B8569C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649D28E" w14:textId="5836FA1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91F5DF1" w14:textId="50250A3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33639D8D" w14:textId="3804B85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2.200,00</w:t>
            </w:r>
          </w:p>
        </w:tc>
      </w:tr>
      <w:tr w:rsidR="002B2A67" w:rsidRPr="002B2A67" w14:paraId="71A626A7" w14:textId="77777777" w:rsidTr="002B2A67">
        <w:tc>
          <w:tcPr>
            <w:tcW w:w="3389" w:type="dxa"/>
            <w:shd w:val="clear" w:color="auto" w:fill="F2F2F2"/>
          </w:tcPr>
          <w:p w14:paraId="4B5B45D9" w14:textId="0E25D20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938029" w14:textId="5BF705A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924,34</w:t>
            </w:r>
          </w:p>
        </w:tc>
        <w:tc>
          <w:tcPr>
            <w:tcW w:w="1300" w:type="dxa"/>
            <w:shd w:val="clear" w:color="auto" w:fill="F2F2F2"/>
          </w:tcPr>
          <w:p w14:paraId="40A84EB4" w14:textId="2EA17AF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3E036DF" w14:textId="03F81E2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BA5B692" w14:textId="60A929F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3F59C34D" w14:textId="54BAB46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2.200,00</w:t>
            </w:r>
          </w:p>
        </w:tc>
      </w:tr>
      <w:tr w:rsidR="002B2A67" w14:paraId="4108BAF4" w14:textId="77777777" w:rsidTr="002B2A67">
        <w:tc>
          <w:tcPr>
            <w:tcW w:w="3389" w:type="dxa"/>
          </w:tcPr>
          <w:p w14:paraId="08DAD291" w14:textId="06F8F2A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DCCB77A" w14:textId="17823D4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924,34</w:t>
            </w:r>
          </w:p>
        </w:tc>
        <w:tc>
          <w:tcPr>
            <w:tcW w:w="1300" w:type="dxa"/>
          </w:tcPr>
          <w:p w14:paraId="41A7A301" w14:textId="7A7668C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725357A" w14:textId="2B9E377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9817A89" w14:textId="6FC1B6D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0746C538" w14:textId="7590AA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</w:tr>
      <w:tr w:rsidR="002B2A67" w:rsidRPr="002B2A67" w14:paraId="5D9422D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3B568E7" w14:textId="170A84B4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A100706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62071" w14:textId="0991B00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8.583,45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73D36" w14:textId="3519DC3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13EFE5" w14:textId="3C214F1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E72123" w14:textId="64E418E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EFE07" w14:textId="1D9BE67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18.800,00</w:t>
            </w:r>
          </w:p>
        </w:tc>
      </w:tr>
      <w:tr w:rsidR="002B2A67" w:rsidRPr="002B2A67" w14:paraId="2E5DCFB9" w14:textId="77777777" w:rsidTr="002B2A67">
        <w:tc>
          <w:tcPr>
            <w:tcW w:w="3389" w:type="dxa"/>
            <w:shd w:val="clear" w:color="auto" w:fill="CBFFCB"/>
          </w:tcPr>
          <w:p w14:paraId="1CFFA399" w14:textId="5FF6BAC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33E267" w14:textId="17695F6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8.583,45</w:t>
            </w:r>
          </w:p>
        </w:tc>
        <w:tc>
          <w:tcPr>
            <w:tcW w:w="1300" w:type="dxa"/>
            <w:shd w:val="clear" w:color="auto" w:fill="CBFFCB"/>
          </w:tcPr>
          <w:p w14:paraId="5F813746" w14:textId="407EDCB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B32588F" w14:textId="5DE57B6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557C67E0" w14:textId="47BCA12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CBFFCB"/>
          </w:tcPr>
          <w:p w14:paraId="20A9D504" w14:textId="2A7EEA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18.800,00</w:t>
            </w:r>
          </w:p>
        </w:tc>
      </w:tr>
      <w:tr w:rsidR="002B2A67" w:rsidRPr="002B2A67" w14:paraId="58C6B82F" w14:textId="77777777" w:rsidTr="002B2A67">
        <w:tc>
          <w:tcPr>
            <w:tcW w:w="3389" w:type="dxa"/>
            <w:shd w:val="clear" w:color="auto" w:fill="F2F2F2"/>
          </w:tcPr>
          <w:p w14:paraId="739AE23C" w14:textId="5A94B97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E6147B" w14:textId="169BF4A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8.583,45</w:t>
            </w:r>
          </w:p>
        </w:tc>
        <w:tc>
          <w:tcPr>
            <w:tcW w:w="1300" w:type="dxa"/>
            <w:shd w:val="clear" w:color="auto" w:fill="F2F2F2"/>
          </w:tcPr>
          <w:p w14:paraId="70AC6FBF" w14:textId="78049BA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247F404" w14:textId="63D352D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D68FA38" w14:textId="3D1DFCE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F2F2F2"/>
          </w:tcPr>
          <w:p w14:paraId="7F541C18" w14:textId="427C6B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18.800,00</w:t>
            </w:r>
          </w:p>
        </w:tc>
      </w:tr>
      <w:tr w:rsidR="002B2A67" w14:paraId="2131BAE0" w14:textId="77777777" w:rsidTr="002B2A67">
        <w:tc>
          <w:tcPr>
            <w:tcW w:w="3389" w:type="dxa"/>
          </w:tcPr>
          <w:p w14:paraId="34333EAA" w14:textId="0BDADB2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CF7DB06" w14:textId="6615137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8.583,45</w:t>
            </w:r>
          </w:p>
        </w:tc>
        <w:tc>
          <w:tcPr>
            <w:tcW w:w="1300" w:type="dxa"/>
          </w:tcPr>
          <w:p w14:paraId="3B9A31CC" w14:textId="5199C3C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57536ED" w14:textId="12F999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CC8F772" w14:textId="0C7F60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17.900,00</w:t>
            </w:r>
          </w:p>
        </w:tc>
        <w:tc>
          <w:tcPr>
            <w:tcW w:w="1300" w:type="dxa"/>
          </w:tcPr>
          <w:p w14:paraId="64C97F9E" w14:textId="0DADDA7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18.800,00</w:t>
            </w:r>
          </w:p>
        </w:tc>
      </w:tr>
      <w:tr w:rsidR="002B2A67" w:rsidRPr="002B2A67" w14:paraId="1890C9F8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81509F4" w14:textId="05A100B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A100707 PROGRAM ZAŽELI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BA297" w14:textId="0CA458B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197.240,80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9699A" w14:textId="17EC838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4FE41" w14:textId="677FA9F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3ADE21" w14:textId="27A8383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85BA7" w14:textId="7B81FE8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</w:tr>
      <w:tr w:rsidR="002B2A67" w:rsidRPr="002B2A67" w14:paraId="050CB358" w14:textId="77777777" w:rsidTr="002B2A67">
        <w:tc>
          <w:tcPr>
            <w:tcW w:w="3389" w:type="dxa"/>
            <w:shd w:val="clear" w:color="auto" w:fill="CBFFCB"/>
          </w:tcPr>
          <w:p w14:paraId="44FB3F59" w14:textId="5348E93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75BA0B73" w14:textId="2F28EB2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197.240,80</w:t>
            </w:r>
          </w:p>
        </w:tc>
        <w:tc>
          <w:tcPr>
            <w:tcW w:w="1300" w:type="dxa"/>
            <w:shd w:val="clear" w:color="auto" w:fill="CBFFCB"/>
          </w:tcPr>
          <w:p w14:paraId="7D563DF9" w14:textId="4FD22C2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947BC1" w14:textId="4CF3DC9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C9686" w14:textId="42621DD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74C72" w14:textId="49208A0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71E8C741" w14:textId="77777777" w:rsidTr="002B2A67">
        <w:tc>
          <w:tcPr>
            <w:tcW w:w="3389" w:type="dxa"/>
            <w:shd w:val="clear" w:color="auto" w:fill="F2F2F2"/>
          </w:tcPr>
          <w:p w14:paraId="72457E16" w14:textId="0A30F4BD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030993" w14:textId="1329B9E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197.240,80</w:t>
            </w:r>
          </w:p>
        </w:tc>
        <w:tc>
          <w:tcPr>
            <w:tcW w:w="1300" w:type="dxa"/>
            <w:shd w:val="clear" w:color="auto" w:fill="F2F2F2"/>
          </w:tcPr>
          <w:p w14:paraId="629348B5" w14:textId="42CC773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592EC8" w14:textId="3906D66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47F21" w14:textId="565BB0D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6DF1FA" w14:textId="169CF5C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1D458474" w14:textId="77777777" w:rsidTr="002B2A67">
        <w:tc>
          <w:tcPr>
            <w:tcW w:w="3389" w:type="dxa"/>
          </w:tcPr>
          <w:p w14:paraId="2D961F0A" w14:textId="0EF7171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3319820" w14:textId="383E2CC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178.076,12</w:t>
            </w:r>
          </w:p>
        </w:tc>
        <w:tc>
          <w:tcPr>
            <w:tcW w:w="1300" w:type="dxa"/>
          </w:tcPr>
          <w:p w14:paraId="50A5E721" w14:textId="4449343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A0BF39" w14:textId="4766402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D4A634" w14:textId="38B929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F8F115" w14:textId="326AEF7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14:paraId="5D84C0D8" w14:textId="77777777" w:rsidTr="002B2A67">
        <w:tc>
          <w:tcPr>
            <w:tcW w:w="3389" w:type="dxa"/>
          </w:tcPr>
          <w:p w14:paraId="514CB044" w14:textId="48E6FEF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1305A3" w14:textId="60D094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19.164,68</w:t>
            </w:r>
          </w:p>
        </w:tc>
        <w:tc>
          <w:tcPr>
            <w:tcW w:w="1300" w:type="dxa"/>
          </w:tcPr>
          <w:p w14:paraId="22CBE508" w14:textId="3CEBA62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1E1AD5" w14:textId="3752AF3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81653" w14:textId="7A17B00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D49CB" w14:textId="79C91C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5446CC59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40CF4A8" w14:textId="3B1A4D25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A100709 PROJEKT ZAŽELI - PREVENCIJA INSTITUCIONALIZACIJE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2AD6C" w14:textId="7B0E63F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3BA4A" w14:textId="721E37F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387.000,00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5E693F" w14:textId="0C572B4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477.200,00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870D9" w14:textId="0722E23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501.200,00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E224D" w14:textId="604DE32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526.300,00</w:t>
            </w:r>
          </w:p>
        </w:tc>
      </w:tr>
      <w:tr w:rsidR="002B2A67" w:rsidRPr="002B2A67" w14:paraId="6BC843B6" w14:textId="77777777" w:rsidTr="002B2A67">
        <w:tc>
          <w:tcPr>
            <w:tcW w:w="3389" w:type="dxa"/>
            <w:shd w:val="clear" w:color="auto" w:fill="CBFFCB"/>
          </w:tcPr>
          <w:p w14:paraId="0024A246" w14:textId="7CDA86EA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8720F41" w14:textId="6676AB2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BFF074" w14:textId="718FEF0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387.000,00</w:t>
            </w:r>
          </w:p>
        </w:tc>
        <w:tc>
          <w:tcPr>
            <w:tcW w:w="1300" w:type="dxa"/>
            <w:shd w:val="clear" w:color="auto" w:fill="CBFFCB"/>
          </w:tcPr>
          <w:p w14:paraId="6078710E" w14:textId="39D1917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477.200,00</w:t>
            </w:r>
          </w:p>
        </w:tc>
        <w:tc>
          <w:tcPr>
            <w:tcW w:w="1300" w:type="dxa"/>
            <w:shd w:val="clear" w:color="auto" w:fill="CBFFCB"/>
          </w:tcPr>
          <w:p w14:paraId="07960D1E" w14:textId="37C59B5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501.200,00</w:t>
            </w:r>
          </w:p>
        </w:tc>
        <w:tc>
          <w:tcPr>
            <w:tcW w:w="1300" w:type="dxa"/>
            <w:shd w:val="clear" w:color="auto" w:fill="CBFFCB"/>
          </w:tcPr>
          <w:p w14:paraId="2281E203" w14:textId="32E5BCD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526.300,00</w:t>
            </w:r>
          </w:p>
        </w:tc>
      </w:tr>
      <w:tr w:rsidR="002B2A67" w:rsidRPr="002B2A67" w14:paraId="27C93CB2" w14:textId="77777777" w:rsidTr="002B2A67">
        <w:tc>
          <w:tcPr>
            <w:tcW w:w="3389" w:type="dxa"/>
            <w:shd w:val="clear" w:color="auto" w:fill="F2F2F2"/>
          </w:tcPr>
          <w:p w14:paraId="4DB92BAC" w14:textId="6E2A455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CD4DDC" w14:textId="66B212C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0CBBD" w14:textId="5888009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387.000,00</w:t>
            </w:r>
          </w:p>
        </w:tc>
        <w:tc>
          <w:tcPr>
            <w:tcW w:w="1300" w:type="dxa"/>
            <w:shd w:val="clear" w:color="auto" w:fill="F2F2F2"/>
          </w:tcPr>
          <w:p w14:paraId="1904CAD5" w14:textId="748B6A9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477.200,00</w:t>
            </w:r>
          </w:p>
        </w:tc>
        <w:tc>
          <w:tcPr>
            <w:tcW w:w="1300" w:type="dxa"/>
            <w:shd w:val="clear" w:color="auto" w:fill="F2F2F2"/>
          </w:tcPr>
          <w:p w14:paraId="67E6178E" w14:textId="2384CC2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501.200,00</w:t>
            </w:r>
          </w:p>
        </w:tc>
        <w:tc>
          <w:tcPr>
            <w:tcW w:w="1300" w:type="dxa"/>
            <w:shd w:val="clear" w:color="auto" w:fill="F2F2F2"/>
          </w:tcPr>
          <w:p w14:paraId="01229C0D" w14:textId="38985E3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526.300,00</w:t>
            </w:r>
          </w:p>
        </w:tc>
      </w:tr>
      <w:tr w:rsidR="002B2A67" w14:paraId="743A4B76" w14:textId="77777777" w:rsidTr="002B2A67">
        <w:tc>
          <w:tcPr>
            <w:tcW w:w="3389" w:type="dxa"/>
          </w:tcPr>
          <w:p w14:paraId="6FF64A30" w14:textId="7B6DDE6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300" w:type="dxa"/>
          </w:tcPr>
          <w:p w14:paraId="56890986" w14:textId="40FA356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3F3DB5" w14:textId="59DF0FA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332.000,00</w:t>
            </w:r>
          </w:p>
        </w:tc>
        <w:tc>
          <w:tcPr>
            <w:tcW w:w="1300" w:type="dxa"/>
          </w:tcPr>
          <w:p w14:paraId="2F2F3567" w14:textId="5D692B3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422.200,00</w:t>
            </w:r>
          </w:p>
        </w:tc>
        <w:tc>
          <w:tcPr>
            <w:tcW w:w="1300" w:type="dxa"/>
          </w:tcPr>
          <w:p w14:paraId="4120726E" w14:textId="26AC1F9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443.400,00</w:t>
            </w:r>
          </w:p>
        </w:tc>
        <w:tc>
          <w:tcPr>
            <w:tcW w:w="1300" w:type="dxa"/>
          </w:tcPr>
          <w:p w14:paraId="14D2C0C7" w14:textId="3443F3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465.600,00</w:t>
            </w:r>
          </w:p>
        </w:tc>
      </w:tr>
      <w:tr w:rsidR="002B2A67" w14:paraId="2426EB66" w14:textId="77777777" w:rsidTr="002B2A67">
        <w:tc>
          <w:tcPr>
            <w:tcW w:w="3389" w:type="dxa"/>
          </w:tcPr>
          <w:p w14:paraId="2A9AD803" w14:textId="04216B4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5DA9A8" w14:textId="111CF54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25F35" w14:textId="1EFB96D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7A4B5189" w14:textId="34D77AD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3683FA71" w14:textId="4990932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57.800,00</w:t>
            </w:r>
          </w:p>
        </w:tc>
        <w:tc>
          <w:tcPr>
            <w:tcW w:w="1300" w:type="dxa"/>
          </w:tcPr>
          <w:p w14:paraId="002B9CB1" w14:textId="4A69FB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60.700,00</w:t>
            </w:r>
          </w:p>
        </w:tc>
      </w:tr>
      <w:tr w:rsidR="002B2A67" w:rsidRPr="002B2A67" w14:paraId="3DED75FF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7ED5441" w14:textId="59D48915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C60559" w14:textId="499BD57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56.191,06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C808F6" w14:textId="7A5983E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0CB935" w14:textId="57264C4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82.800,00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29F90C" w14:textId="7348EFF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87.100,00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44368B" w14:textId="502AF56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91.500,00</w:t>
            </w:r>
          </w:p>
        </w:tc>
      </w:tr>
      <w:tr w:rsidR="002B2A67" w:rsidRPr="002B2A67" w14:paraId="62E146D3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05CFC2D" w14:textId="7766EB2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A100801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30A09" w14:textId="4257796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55.262,00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E4E43E" w14:textId="30DA31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50ACD" w14:textId="3D9798A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BF9B8" w14:textId="7BC7567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7D7DE" w14:textId="294C13D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82.700,00</w:t>
            </w:r>
          </w:p>
        </w:tc>
      </w:tr>
      <w:tr w:rsidR="002B2A67" w:rsidRPr="002B2A67" w14:paraId="4524726D" w14:textId="77777777" w:rsidTr="002B2A67">
        <w:tc>
          <w:tcPr>
            <w:tcW w:w="3389" w:type="dxa"/>
            <w:shd w:val="clear" w:color="auto" w:fill="CBFFCB"/>
          </w:tcPr>
          <w:p w14:paraId="021D7410" w14:textId="22468908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FA4BF9" w14:textId="0703ABA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26.062,00</w:t>
            </w:r>
          </w:p>
        </w:tc>
        <w:tc>
          <w:tcPr>
            <w:tcW w:w="1300" w:type="dxa"/>
            <w:shd w:val="clear" w:color="auto" w:fill="CBFFCB"/>
          </w:tcPr>
          <w:p w14:paraId="23417836" w14:textId="32DE1FC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48.500,00</w:t>
            </w:r>
          </w:p>
        </w:tc>
        <w:tc>
          <w:tcPr>
            <w:tcW w:w="1300" w:type="dxa"/>
            <w:shd w:val="clear" w:color="auto" w:fill="CBFFCB"/>
          </w:tcPr>
          <w:p w14:paraId="21AD778D" w14:textId="0E751E6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48.400,00</w:t>
            </w:r>
          </w:p>
        </w:tc>
        <w:tc>
          <w:tcPr>
            <w:tcW w:w="1300" w:type="dxa"/>
            <w:shd w:val="clear" w:color="auto" w:fill="CBFFCB"/>
          </w:tcPr>
          <w:p w14:paraId="16D01E16" w14:textId="3E1B655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50.900,00</w:t>
            </w:r>
          </w:p>
        </w:tc>
        <w:tc>
          <w:tcPr>
            <w:tcW w:w="1300" w:type="dxa"/>
            <w:shd w:val="clear" w:color="auto" w:fill="CBFFCB"/>
          </w:tcPr>
          <w:p w14:paraId="491EFEDE" w14:textId="3C0B052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53.500,00</w:t>
            </w:r>
          </w:p>
        </w:tc>
      </w:tr>
      <w:tr w:rsidR="002B2A67" w:rsidRPr="002B2A67" w14:paraId="7E173424" w14:textId="77777777" w:rsidTr="002B2A67">
        <w:tc>
          <w:tcPr>
            <w:tcW w:w="3389" w:type="dxa"/>
            <w:shd w:val="clear" w:color="auto" w:fill="F2F2F2"/>
          </w:tcPr>
          <w:p w14:paraId="379F03C9" w14:textId="5B38398C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6102AB" w14:textId="170492F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26.062,00</w:t>
            </w:r>
          </w:p>
        </w:tc>
        <w:tc>
          <w:tcPr>
            <w:tcW w:w="1300" w:type="dxa"/>
            <w:shd w:val="clear" w:color="auto" w:fill="F2F2F2"/>
          </w:tcPr>
          <w:p w14:paraId="26B0535B" w14:textId="2587D9A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48.500,00</w:t>
            </w:r>
          </w:p>
        </w:tc>
        <w:tc>
          <w:tcPr>
            <w:tcW w:w="1300" w:type="dxa"/>
            <w:shd w:val="clear" w:color="auto" w:fill="F2F2F2"/>
          </w:tcPr>
          <w:p w14:paraId="557A9FDA" w14:textId="67B61B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48.400,00</w:t>
            </w:r>
          </w:p>
        </w:tc>
        <w:tc>
          <w:tcPr>
            <w:tcW w:w="1300" w:type="dxa"/>
            <w:shd w:val="clear" w:color="auto" w:fill="F2F2F2"/>
          </w:tcPr>
          <w:p w14:paraId="5C534735" w14:textId="50579D3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50.900,00</w:t>
            </w:r>
          </w:p>
        </w:tc>
        <w:tc>
          <w:tcPr>
            <w:tcW w:w="1300" w:type="dxa"/>
            <w:shd w:val="clear" w:color="auto" w:fill="F2F2F2"/>
          </w:tcPr>
          <w:p w14:paraId="01DFB45E" w14:textId="4C38109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53.500,00</w:t>
            </w:r>
          </w:p>
        </w:tc>
      </w:tr>
      <w:tr w:rsidR="002B2A67" w14:paraId="413381BE" w14:textId="77777777" w:rsidTr="002B2A67">
        <w:tc>
          <w:tcPr>
            <w:tcW w:w="3389" w:type="dxa"/>
          </w:tcPr>
          <w:p w14:paraId="6C883690" w14:textId="7005361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0A2118C" w14:textId="12F8983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26.062,00</w:t>
            </w:r>
          </w:p>
        </w:tc>
        <w:tc>
          <w:tcPr>
            <w:tcW w:w="1300" w:type="dxa"/>
          </w:tcPr>
          <w:p w14:paraId="2487FC9B" w14:textId="65F49F6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48.500,00</w:t>
            </w:r>
          </w:p>
        </w:tc>
        <w:tc>
          <w:tcPr>
            <w:tcW w:w="1300" w:type="dxa"/>
          </w:tcPr>
          <w:p w14:paraId="0FF28A7F" w14:textId="7493B39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48.400,00</w:t>
            </w:r>
          </w:p>
        </w:tc>
        <w:tc>
          <w:tcPr>
            <w:tcW w:w="1300" w:type="dxa"/>
          </w:tcPr>
          <w:p w14:paraId="66B7E8DA" w14:textId="615E8A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50.900,00</w:t>
            </w:r>
          </w:p>
        </w:tc>
        <w:tc>
          <w:tcPr>
            <w:tcW w:w="1300" w:type="dxa"/>
          </w:tcPr>
          <w:p w14:paraId="386CCE4F" w14:textId="02F9921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53.500,00</w:t>
            </w:r>
          </w:p>
        </w:tc>
      </w:tr>
      <w:tr w:rsidR="002B2A67" w:rsidRPr="002B2A67" w14:paraId="56C2D04E" w14:textId="77777777" w:rsidTr="002B2A67">
        <w:tc>
          <w:tcPr>
            <w:tcW w:w="3389" w:type="dxa"/>
            <w:shd w:val="clear" w:color="auto" w:fill="CBFFCB"/>
          </w:tcPr>
          <w:p w14:paraId="75418DB2" w14:textId="0ABE305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EE5CBB7" w14:textId="3D51DBB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CBFFCB"/>
          </w:tcPr>
          <w:p w14:paraId="00C5149C" w14:textId="0867C2D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23B45228" w14:textId="0FAAA28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57C085D3" w14:textId="2028CDA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27.800,00</w:t>
            </w:r>
          </w:p>
        </w:tc>
        <w:tc>
          <w:tcPr>
            <w:tcW w:w="1300" w:type="dxa"/>
            <w:shd w:val="clear" w:color="auto" w:fill="CBFFCB"/>
          </w:tcPr>
          <w:p w14:paraId="0FDAC4F6" w14:textId="586698F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29.200,00</w:t>
            </w:r>
          </w:p>
        </w:tc>
      </w:tr>
      <w:tr w:rsidR="002B2A67" w:rsidRPr="002B2A67" w14:paraId="713810B7" w14:textId="77777777" w:rsidTr="002B2A67">
        <w:tc>
          <w:tcPr>
            <w:tcW w:w="3389" w:type="dxa"/>
            <w:shd w:val="clear" w:color="auto" w:fill="F2F2F2"/>
          </w:tcPr>
          <w:p w14:paraId="1F1E1525" w14:textId="0EE6319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DE54F" w14:textId="30096A7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F2F2F2"/>
          </w:tcPr>
          <w:p w14:paraId="75F302BA" w14:textId="74460D5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06BCA384" w14:textId="3E7A2EE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F2F2F2"/>
          </w:tcPr>
          <w:p w14:paraId="0DD9C1DE" w14:textId="7066103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27.800,00</w:t>
            </w:r>
          </w:p>
        </w:tc>
        <w:tc>
          <w:tcPr>
            <w:tcW w:w="1300" w:type="dxa"/>
            <w:shd w:val="clear" w:color="auto" w:fill="F2F2F2"/>
          </w:tcPr>
          <w:p w14:paraId="75EF1CFD" w14:textId="1689B01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29.200,00</w:t>
            </w:r>
          </w:p>
        </w:tc>
      </w:tr>
      <w:tr w:rsidR="002B2A67" w14:paraId="42CFE8AD" w14:textId="77777777" w:rsidTr="002B2A67">
        <w:tc>
          <w:tcPr>
            <w:tcW w:w="3389" w:type="dxa"/>
          </w:tcPr>
          <w:p w14:paraId="3C618F17" w14:textId="3D1E06F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5BB2918" w14:textId="43FE34E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29.200,00</w:t>
            </w:r>
          </w:p>
        </w:tc>
        <w:tc>
          <w:tcPr>
            <w:tcW w:w="1300" w:type="dxa"/>
          </w:tcPr>
          <w:p w14:paraId="782438FC" w14:textId="0A416A5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20AB0F63" w14:textId="0A98C02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</w:tcPr>
          <w:p w14:paraId="5D7A1BE9" w14:textId="211075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27.800,00</w:t>
            </w:r>
          </w:p>
        </w:tc>
        <w:tc>
          <w:tcPr>
            <w:tcW w:w="1300" w:type="dxa"/>
          </w:tcPr>
          <w:p w14:paraId="308D9668" w14:textId="0F73E29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29.200,00</w:t>
            </w:r>
          </w:p>
        </w:tc>
      </w:tr>
      <w:tr w:rsidR="002B2A67" w:rsidRPr="002B2A67" w14:paraId="3E2EF444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C87B428" w14:textId="2A5D9B5D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A100802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73B53" w14:textId="641DFD4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929,06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4B9BFE" w14:textId="6D8A530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C4BFF" w14:textId="6E9F086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C3E9E" w14:textId="66125CB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B0A16" w14:textId="697BB7B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8.800,00</w:t>
            </w:r>
          </w:p>
        </w:tc>
      </w:tr>
      <w:tr w:rsidR="002B2A67" w:rsidRPr="002B2A67" w14:paraId="3CE7B885" w14:textId="77777777" w:rsidTr="002B2A67">
        <w:tc>
          <w:tcPr>
            <w:tcW w:w="3389" w:type="dxa"/>
            <w:shd w:val="clear" w:color="auto" w:fill="CBFFCB"/>
          </w:tcPr>
          <w:p w14:paraId="1485BE99" w14:textId="209E9298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EDBB70" w14:textId="7E6AA79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929,06</w:t>
            </w:r>
          </w:p>
        </w:tc>
        <w:tc>
          <w:tcPr>
            <w:tcW w:w="1300" w:type="dxa"/>
            <w:shd w:val="clear" w:color="auto" w:fill="CBFFCB"/>
          </w:tcPr>
          <w:p w14:paraId="603C98F1" w14:textId="5CACF61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FC44CEA" w14:textId="7268E7A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8C76E0B" w14:textId="3D8CE19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15D58F50" w14:textId="60B64C1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8.800,00</w:t>
            </w:r>
          </w:p>
        </w:tc>
      </w:tr>
      <w:tr w:rsidR="002B2A67" w:rsidRPr="002B2A67" w14:paraId="785B224F" w14:textId="77777777" w:rsidTr="002B2A67">
        <w:tc>
          <w:tcPr>
            <w:tcW w:w="3389" w:type="dxa"/>
            <w:shd w:val="clear" w:color="auto" w:fill="F2F2F2"/>
          </w:tcPr>
          <w:p w14:paraId="55A3F6C5" w14:textId="5B401B5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3EC700" w14:textId="456504E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929,06</w:t>
            </w:r>
          </w:p>
        </w:tc>
        <w:tc>
          <w:tcPr>
            <w:tcW w:w="1300" w:type="dxa"/>
            <w:shd w:val="clear" w:color="auto" w:fill="F2F2F2"/>
          </w:tcPr>
          <w:p w14:paraId="1964FFE7" w14:textId="4F7A3C9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2B9FD89" w14:textId="1F73D79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4404896" w14:textId="3A23323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712D77D5" w14:textId="734A712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8.800,00</w:t>
            </w:r>
          </w:p>
        </w:tc>
      </w:tr>
      <w:tr w:rsidR="002B2A67" w14:paraId="7AF1A81C" w14:textId="77777777" w:rsidTr="002B2A67">
        <w:tc>
          <w:tcPr>
            <w:tcW w:w="3389" w:type="dxa"/>
          </w:tcPr>
          <w:p w14:paraId="23D6CEEC" w14:textId="23CB324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2CD09E8" w14:textId="4554D49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929,06</w:t>
            </w:r>
          </w:p>
        </w:tc>
        <w:tc>
          <w:tcPr>
            <w:tcW w:w="1300" w:type="dxa"/>
          </w:tcPr>
          <w:p w14:paraId="0F01B86A" w14:textId="626C75E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00C77A7" w14:textId="75F4F37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957148B" w14:textId="512D0B6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6CBBC7EC" w14:textId="481C1D5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</w:tr>
      <w:tr w:rsidR="002B2A67" w:rsidRPr="002B2A67" w14:paraId="6E2E94A2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4B42415D" w14:textId="0C0909A2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1014 OSTALE DRUŠTVENE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D27BC1" w14:textId="51C34C37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E27553" w14:textId="4C4FB4F1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BBE5AB" w14:textId="28DD6F0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6695FB" w14:textId="51F8FB1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949540" w14:textId="57C681B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1.000,00</w:t>
            </w:r>
          </w:p>
        </w:tc>
      </w:tr>
      <w:tr w:rsidR="002B2A67" w:rsidRPr="002B2A67" w14:paraId="40E8C5A6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6577096" w14:textId="3CF352B6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A100804 TEKUĆE I KAPITALNE DONACIJE UDRUGAMA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6CD1B" w14:textId="5DB8EF0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781DD" w14:textId="1AB7A4E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DDB32" w14:textId="123D3FC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ED3D2" w14:textId="52C5832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10424" w14:textId="7E4617C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1.000,00</w:t>
            </w:r>
          </w:p>
        </w:tc>
      </w:tr>
      <w:tr w:rsidR="002B2A67" w:rsidRPr="002B2A67" w14:paraId="39277073" w14:textId="77777777" w:rsidTr="002B2A67">
        <w:tc>
          <w:tcPr>
            <w:tcW w:w="3389" w:type="dxa"/>
            <w:shd w:val="clear" w:color="auto" w:fill="CBFFCB"/>
          </w:tcPr>
          <w:p w14:paraId="3BF3A226" w14:textId="3911CBFC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A06100" w14:textId="7ACB651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B604A1" w14:textId="67F184A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4DC8735" w14:textId="377A291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B3BB354" w14:textId="648678C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C5B6465" w14:textId="15D4FB1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</w:tr>
      <w:tr w:rsidR="002B2A67" w:rsidRPr="002B2A67" w14:paraId="16FD376F" w14:textId="77777777" w:rsidTr="002B2A67">
        <w:tc>
          <w:tcPr>
            <w:tcW w:w="3389" w:type="dxa"/>
            <w:shd w:val="clear" w:color="auto" w:fill="F2F2F2"/>
          </w:tcPr>
          <w:p w14:paraId="2BE7C86A" w14:textId="0B4467B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005C1A" w14:textId="5A4C329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DA4A3C" w14:textId="383CE96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F5E8BC7" w14:textId="13D1D5A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9254308" w14:textId="73FE2FF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897FEB" w14:textId="7983482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</w:tr>
      <w:tr w:rsidR="002B2A67" w14:paraId="363FA7A5" w14:textId="77777777" w:rsidTr="002B2A67">
        <w:tc>
          <w:tcPr>
            <w:tcW w:w="3389" w:type="dxa"/>
          </w:tcPr>
          <w:p w14:paraId="6FE5DD65" w14:textId="430F3FC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06B5A0F" w14:textId="3B0DAEA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AE0B9" w14:textId="16F1E07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C3BC291" w14:textId="583DC82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BA418B5" w14:textId="5533F7C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1549E09" w14:textId="45B559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2B2A67" w:rsidRPr="002B2A67" w14:paraId="0124CA63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74DE3EBA" w14:textId="7B74F7A7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D195465" w14:textId="514DAAA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335.967,13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C74CAF" w14:textId="2B984D6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3.467.450,00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D58C92" w14:textId="0CDDB9D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4.464.000,00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7EA352" w14:textId="312E3B2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4.687.100,00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4C31F1" w14:textId="55A011C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4.921.100,00</w:t>
            </w:r>
          </w:p>
        </w:tc>
      </w:tr>
      <w:tr w:rsidR="002B2A67" w:rsidRPr="002B2A67" w14:paraId="1877FFE9" w14:textId="77777777" w:rsidTr="002B2A67">
        <w:tc>
          <w:tcPr>
            <w:tcW w:w="3389" w:type="dxa"/>
            <w:shd w:val="clear" w:color="auto" w:fill="CBFFCB"/>
          </w:tcPr>
          <w:p w14:paraId="0D2B5931" w14:textId="4EA144D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09728F" w14:textId="1BDBCD7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48.510,92</w:t>
            </w:r>
          </w:p>
        </w:tc>
        <w:tc>
          <w:tcPr>
            <w:tcW w:w="1300" w:type="dxa"/>
            <w:shd w:val="clear" w:color="auto" w:fill="CBFFCB"/>
          </w:tcPr>
          <w:p w14:paraId="2C7CB5E9" w14:textId="5A663FB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67.500,00</w:t>
            </w:r>
          </w:p>
        </w:tc>
        <w:tc>
          <w:tcPr>
            <w:tcW w:w="1300" w:type="dxa"/>
            <w:shd w:val="clear" w:color="auto" w:fill="CBFFCB"/>
          </w:tcPr>
          <w:p w14:paraId="475B7CF1" w14:textId="1FA8635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119.900,00</w:t>
            </w:r>
          </w:p>
        </w:tc>
        <w:tc>
          <w:tcPr>
            <w:tcW w:w="1300" w:type="dxa"/>
            <w:shd w:val="clear" w:color="auto" w:fill="CBFFCB"/>
          </w:tcPr>
          <w:p w14:paraId="1BD50677" w14:textId="19F8027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125.800,00</w:t>
            </w:r>
          </w:p>
        </w:tc>
        <w:tc>
          <w:tcPr>
            <w:tcW w:w="1300" w:type="dxa"/>
            <w:shd w:val="clear" w:color="auto" w:fill="CBFFCB"/>
          </w:tcPr>
          <w:p w14:paraId="5665BFB2" w14:textId="5A83140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132.000,00</w:t>
            </w:r>
          </w:p>
        </w:tc>
      </w:tr>
      <w:tr w:rsidR="002B2A67" w:rsidRPr="002B2A67" w14:paraId="205FE2F8" w14:textId="77777777" w:rsidTr="002B2A67">
        <w:tc>
          <w:tcPr>
            <w:tcW w:w="3389" w:type="dxa"/>
            <w:shd w:val="clear" w:color="auto" w:fill="CBFFCB"/>
          </w:tcPr>
          <w:p w14:paraId="01E65CE7" w14:textId="1993167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86BA05" w14:textId="3AD0B86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146.969,86</w:t>
            </w:r>
          </w:p>
        </w:tc>
        <w:tc>
          <w:tcPr>
            <w:tcW w:w="1300" w:type="dxa"/>
            <w:shd w:val="clear" w:color="auto" w:fill="CBFFCB"/>
          </w:tcPr>
          <w:p w14:paraId="349B4330" w14:textId="7440237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284.400,00</w:t>
            </w:r>
          </w:p>
        </w:tc>
        <w:tc>
          <w:tcPr>
            <w:tcW w:w="1300" w:type="dxa"/>
            <w:shd w:val="clear" w:color="auto" w:fill="CBFFCB"/>
          </w:tcPr>
          <w:p w14:paraId="436D4C19" w14:textId="5B9D34F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248.600,00</w:t>
            </w:r>
          </w:p>
        </w:tc>
        <w:tc>
          <w:tcPr>
            <w:tcW w:w="1300" w:type="dxa"/>
            <w:shd w:val="clear" w:color="auto" w:fill="CBFFCB"/>
          </w:tcPr>
          <w:p w14:paraId="530D35BF" w14:textId="3906C6E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261.000,00</w:t>
            </w:r>
          </w:p>
        </w:tc>
        <w:tc>
          <w:tcPr>
            <w:tcW w:w="1300" w:type="dxa"/>
            <w:shd w:val="clear" w:color="auto" w:fill="CBFFCB"/>
          </w:tcPr>
          <w:p w14:paraId="3CD3B1FC" w14:textId="540A0C9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274.000,00</w:t>
            </w:r>
          </w:p>
        </w:tc>
      </w:tr>
      <w:tr w:rsidR="002B2A67" w:rsidRPr="002B2A67" w14:paraId="26B8BF62" w14:textId="77777777" w:rsidTr="002B2A67">
        <w:tc>
          <w:tcPr>
            <w:tcW w:w="3389" w:type="dxa"/>
            <w:shd w:val="clear" w:color="auto" w:fill="CBFFCB"/>
          </w:tcPr>
          <w:p w14:paraId="6E0963B8" w14:textId="1892E4C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9438D7D" w14:textId="566049E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140.236,35</w:t>
            </w:r>
          </w:p>
        </w:tc>
        <w:tc>
          <w:tcPr>
            <w:tcW w:w="1300" w:type="dxa"/>
            <w:shd w:val="clear" w:color="auto" w:fill="CBFFCB"/>
          </w:tcPr>
          <w:p w14:paraId="2F97FA29" w14:textId="47006DC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3.059.950,00</w:t>
            </w:r>
          </w:p>
        </w:tc>
        <w:tc>
          <w:tcPr>
            <w:tcW w:w="1300" w:type="dxa"/>
            <w:shd w:val="clear" w:color="auto" w:fill="CBFFCB"/>
          </w:tcPr>
          <w:p w14:paraId="7464B335" w14:textId="767F2D1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4.036.500,00</w:t>
            </w:r>
          </w:p>
        </w:tc>
        <w:tc>
          <w:tcPr>
            <w:tcW w:w="1300" w:type="dxa"/>
            <w:shd w:val="clear" w:color="auto" w:fill="CBFFCB"/>
          </w:tcPr>
          <w:p w14:paraId="563C00EC" w14:textId="07F2FE5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4.238.400,00</w:t>
            </w:r>
          </w:p>
        </w:tc>
        <w:tc>
          <w:tcPr>
            <w:tcW w:w="1300" w:type="dxa"/>
            <w:shd w:val="clear" w:color="auto" w:fill="CBFFCB"/>
          </w:tcPr>
          <w:p w14:paraId="56FC4390" w14:textId="10132D3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4.450.100,00</w:t>
            </w:r>
          </w:p>
        </w:tc>
      </w:tr>
      <w:tr w:rsidR="002B2A67" w:rsidRPr="002B2A67" w14:paraId="5437A238" w14:textId="77777777" w:rsidTr="002B2A67">
        <w:tc>
          <w:tcPr>
            <w:tcW w:w="3389" w:type="dxa"/>
            <w:shd w:val="clear" w:color="auto" w:fill="CBFFCB"/>
          </w:tcPr>
          <w:p w14:paraId="6F461697" w14:textId="75572EC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6EDD89A0" w14:textId="2CABADB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5B92F" w14:textId="513327C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4CE15DE" w14:textId="328909C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3129BEAA" w14:textId="4E48078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47.200,00</w:t>
            </w:r>
          </w:p>
        </w:tc>
        <w:tc>
          <w:tcPr>
            <w:tcW w:w="1300" w:type="dxa"/>
            <w:shd w:val="clear" w:color="auto" w:fill="CBFFCB"/>
          </w:tcPr>
          <w:p w14:paraId="29845182" w14:textId="3C54CA4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49.600,00</w:t>
            </w:r>
          </w:p>
        </w:tc>
      </w:tr>
      <w:tr w:rsidR="002B2A67" w:rsidRPr="002B2A67" w14:paraId="4A548B03" w14:textId="77777777" w:rsidTr="002B2A67">
        <w:tc>
          <w:tcPr>
            <w:tcW w:w="3389" w:type="dxa"/>
            <w:shd w:val="clear" w:color="auto" w:fill="CBFFCB"/>
          </w:tcPr>
          <w:p w14:paraId="6CBA3D2D" w14:textId="2865C45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FC9CFF3" w14:textId="632AE83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CBFFCB"/>
          </w:tcPr>
          <w:p w14:paraId="3C3B66A2" w14:textId="001A99C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4DDD2805" w14:textId="178A82C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855397C" w14:textId="37C795B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388B1294" w14:textId="7EC8312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15.400,00</w:t>
            </w:r>
          </w:p>
        </w:tc>
      </w:tr>
      <w:tr w:rsidR="002B2A67" w:rsidRPr="002B2A67" w14:paraId="558E8237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F8B3BAF" w14:textId="57266D64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1009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7DA448" w14:textId="783F875E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28.328,25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1433CD" w14:textId="38390C8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452.500,00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140A8D" w14:textId="7FA22F64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478.300,00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E59D37" w14:textId="0C0110CF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502.200,00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D0039" w14:textId="1FEE83E2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527.400,00</w:t>
            </w:r>
          </w:p>
        </w:tc>
      </w:tr>
      <w:tr w:rsidR="002B2A67" w:rsidRPr="002B2A67" w14:paraId="6B7BD843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C438B84" w14:textId="0924689F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A100901 UREĐENJE ZGRADE MJESNOG ODBORA U TOMAŠANCIMA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4C3E2A" w14:textId="54CE4CF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4.910,35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9AAB9" w14:textId="096C6CB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175066" w14:textId="1F93640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4470D" w14:textId="747209B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68A13" w14:textId="55EB4D6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45.100,00</w:t>
            </w:r>
          </w:p>
        </w:tc>
      </w:tr>
      <w:tr w:rsidR="002B2A67" w:rsidRPr="002B2A67" w14:paraId="59B05FCF" w14:textId="77777777" w:rsidTr="002B2A67">
        <w:tc>
          <w:tcPr>
            <w:tcW w:w="3389" w:type="dxa"/>
            <w:shd w:val="clear" w:color="auto" w:fill="CBFFCB"/>
          </w:tcPr>
          <w:p w14:paraId="1D5750C5" w14:textId="5E587C4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9C25C60" w14:textId="03A3FE0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4.910,35</w:t>
            </w:r>
          </w:p>
        </w:tc>
        <w:tc>
          <w:tcPr>
            <w:tcW w:w="1300" w:type="dxa"/>
            <w:shd w:val="clear" w:color="auto" w:fill="CBFFCB"/>
          </w:tcPr>
          <w:p w14:paraId="705E9B4D" w14:textId="4555AE7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878BD4C" w14:textId="03129CC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B031534" w14:textId="7C14D20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0514AD3" w14:textId="45C9898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1.000,00</w:t>
            </w:r>
          </w:p>
        </w:tc>
      </w:tr>
      <w:tr w:rsidR="002B2A67" w:rsidRPr="002B2A67" w14:paraId="2B9FAAA6" w14:textId="77777777" w:rsidTr="002B2A67">
        <w:tc>
          <w:tcPr>
            <w:tcW w:w="3389" w:type="dxa"/>
            <w:shd w:val="clear" w:color="auto" w:fill="F2F2F2"/>
          </w:tcPr>
          <w:p w14:paraId="770E4743" w14:textId="27625CC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D0DE9B" w14:textId="038CFF4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4.910,35</w:t>
            </w:r>
          </w:p>
        </w:tc>
        <w:tc>
          <w:tcPr>
            <w:tcW w:w="1300" w:type="dxa"/>
            <w:shd w:val="clear" w:color="auto" w:fill="F2F2F2"/>
          </w:tcPr>
          <w:p w14:paraId="5CF8D785" w14:textId="532B06B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170E2DB" w14:textId="34AE4B5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2BBC7B8" w14:textId="1D8E0C4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E9C7B8" w14:textId="6D7A8D7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1.000,00</w:t>
            </w:r>
          </w:p>
        </w:tc>
      </w:tr>
      <w:tr w:rsidR="002B2A67" w14:paraId="3D6E20C4" w14:textId="77777777" w:rsidTr="002B2A67">
        <w:tc>
          <w:tcPr>
            <w:tcW w:w="3389" w:type="dxa"/>
          </w:tcPr>
          <w:p w14:paraId="75D9B2F4" w14:textId="44EBC91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B32E8E" w14:textId="248E083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4.910,35</w:t>
            </w:r>
          </w:p>
        </w:tc>
        <w:tc>
          <w:tcPr>
            <w:tcW w:w="1300" w:type="dxa"/>
          </w:tcPr>
          <w:p w14:paraId="640DD76C" w14:textId="77DDFA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20E4246" w14:textId="19EB55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8112A74" w14:textId="7440BC2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59698BB" w14:textId="727F2CF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2B2A67" w:rsidRPr="002B2A67" w14:paraId="6F907740" w14:textId="77777777" w:rsidTr="002B2A67">
        <w:tc>
          <w:tcPr>
            <w:tcW w:w="3389" w:type="dxa"/>
            <w:shd w:val="clear" w:color="auto" w:fill="CBFFCB"/>
          </w:tcPr>
          <w:p w14:paraId="57B1EB92" w14:textId="143BC186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FA720EB" w14:textId="537BDB1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A6D241" w14:textId="5191D28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7FDCDD41" w14:textId="624693E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720F80E" w14:textId="48A5FA3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26D90B3A" w14:textId="227CC0E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44.100,00</w:t>
            </w:r>
          </w:p>
        </w:tc>
      </w:tr>
      <w:tr w:rsidR="002B2A67" w:rsidRPr="002B2A67" w14:paraId="49B150C7" w14:textId="77777777" w:rsidTr="002B2A67">
        <w:tc>
          <w:tcPr>
            <w:tcW w:w="3389" w:type="dxa"/>
            <w:shd w:val="clear" w:color="auto" w:fill="F2F2F2"/>
          </w:tcPr>
          <w:p w14:paraId="3480FA06" w14:textId="3274AC2C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04929E" w14:textId="40FDF19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99A73" w14:textId="692942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12732EC" w14:textId="6EF6BD1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7D97F65" w14:textId="0AC062D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2DF9229B" w14:textId="119D6D9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44.100,00</w:t>
            </w:r>
          </w:p>
        </w:tc>
      </w:tr>
      <w:tr w:rsidR="002B2A67" w14:paraId="4575EB0D" w14:textId="77777777" w:rsidTr="002B2A67">
        <w:tc>
          <w:tcPr>
            <w:tcW w:w="3389" w:type="dxa"/>
          </w:tcPr>
          <w:p w14:paraId="7459D172" w14:textId="57C73A6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C4ED6A" w14:textId="11182B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D4BDAC" w14:textId="6744F74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97D31DF" w14:textId="5BCF9D8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2EF0F4F" w14:textId="46DC625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182B0545" w14:textId="0FB4C8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44.100,00</w:t>
            </w:r>
          </w:p>
        </w:tc>
      </w:tr>
      <w:tr w:rsidR="002B2A67" w:rsidRPr="002B2A67" w14:paraId="497DA27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E81028" w14:textId="73CF9190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A100904 REKONSTRUKCIJA - KULTURNO TURISTIČKI CENTAR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09E8E" w14:textId="7D1040B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F9E21" w14:textId="738E980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22B15" w14:textId="406BE4C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BAF54" w14:textId="063510E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F1F62A" w14:textId="3CD5F02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11.000,00</w:t>
            </w:r>
          </w:p>
        </w:tc>
      </w:tr>
      <w:tr w:rsidR="002B2A67" w:rsidRPr="002B2A67" w14:paraId="35D71424" w14:textId="77777777" w:rsidTr="002B2A67">
        <w:tc>
          <w:tcPr>
            <w:tcW w:w="3389" w:type="dxa"/>
            <w:shd w:val="clear" w:color="auto" w:fill="CBFFCB"/>
          </w:tcPr>
          <w:p w14:paraId="28144B37" w14:textId="172C74D5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963BC6" w14:textId="1F8ADB5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FD6A5" w14:textId="2D0E12F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5A6F39" w14:textId="0FF97C1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E69E480" w14:textId="7119942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F6FFA02" w14:textId="7D569A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11.000,00</w:t>
            </w:r>
          </w:p>
        </w:tc>
      </w:tr>
      <w:tr w:rsidR="002B2A67" w:rsidRPr="002B2A67" w14:paraId="2463C657" w14:textId="77777777" w:rsidTr="002B2A67">
        <w:tc>
          <w:tcPr>
            <w:tcW w:w="3389" w:type="dxa"/>
            <w:shd w:val="clear" w:color="auto" w:fill="F2F2F2"/>
          </w:tcPr>
          <w:p w14:paraId="565253AF" w14:textId="22BCC096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614BDF" w14:textId="3E35112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A8880C" w14:textId="14E117F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780CA0" w14:textId="1A61E53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6892EEA" w14:textId="38A2E0B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7D9AA36" w14:textId="5B94C59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2B4C92C6" w14:textId="77777777" w:rsidTr="002B2A67">
        <w:tc>
          <w:tcPr>
            <w:tcW w:w="3389" w:type="dxa"/>
          </w:tcPr>
          <w:p w14:paraId="6B1112E1" w14:textId="33A77E6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90E3D26" w14:textId="3BA8683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4C9494" w14:textId="46B3E8E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ECA6F7" w14:textId="7EFB436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7CE2A39" w14:textId="0855C3E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B36AB0A" w14:textId="5D4A18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6ABBA15B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E7A0A24" w14:textId="3B2A03F0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A100905 OSTALA ODRŽAVANJA POSLOVNIH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3DFA4" w14:textId="55E5ECE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78B3E" w14:textId="70BDFDC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59C52" w14:textId="43BEC84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AC49E" w14:textId="0915991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55982C" w14:textId="1C9DFC2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25.900,00</w:t>
            </w:r>
          </w:p>
        </w:tc>
      </w:tr>
      <w:tr w:rsidR="002B2A67" w:rsidRPr="002B2A67" w14:paraId="7E55EFEB" w14:textId="77777777" w:rsidTr="002B2A67">
        <w:tc>
          <w:tcPr>
            <w:tcW w:w="3389" w:type="dxa"/>
            <w:shd w:val="clear" w:color="auto" w:fill="CBFFCB"/>
          </w:tcPr>
          <w:p w14:paraId="7F472294" w14:textId="41E216A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0678E8" w14:textId="198B464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CBFFCB"/>
          </w:tcPr>
          <w:p w14:paraId="7E5940E8" w14:textId="0F12F9B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411C0250" w14:textId="6601B91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6A917E9E" w14:textId="6B27881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6AB35F25" w14:textId="669DC70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9.300,00</w:t>
            </w:r>
          </w:p>
        </w:tc>
      </w:tr>
      <w:tr w:rsidR="002B2A67" w:rsidRPr="002B2A67" w14:paraId="579563E2" w14:textId="77777777" w:rsidTr="002B2A67">
        <w:tc>
          <w:tcPr>
            <w:tcW w:w="3389" w:type="dxa"/>
            <w:shd w:val="clear" w:color="auto" w:fill="F2F2F2"/>
          </w:tcPr>
          <w:p w14:paraId="3314CDC1" w14:textId="1925BE9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2646F8" w14:textId="580DEA3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14:paraId="177D7A7A" w14:textId="28DE483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3D060C1" w14:textId="728668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2C1C9C10" w14:textId="296AEC9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609BE462" w14:textId="0602859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9.300,00</w:t>
            </w:r>
          </w:p>
        </w:tc>
      </w:tr>
      <w:tr w:rsidR="002B2A67" w14:paraId="0D9FC0E3" w14:textId="77777777" w:rsidTr="002B2A67">
        <w:tc>
          <w:tcPr>
            <w:tcW w:w="3389" w:type="dxa"/>
          </w:tcPr>
          <w:p w14:paraId="7A9D0B8D" w14:textId="44B77FF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D10A65" w14:textId="4EB4BC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6F88AD5D" w14:textId="06ABE86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96FBF8B" w14:textId="0BFF610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14:paraId="7F1433F3" w14:textId="5F3935E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4519E62A" w14:textId="30D6F2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9.300,00</w:t>
            </w:r>
          </w:p>
        </w:tc>
      </w:tr>
      <w:tr w:rsidR="002B2A67" w:rsidRPr="002B2A67" w14:paraId="1F3B7F3E" w14:textId="77777777" w:rsidTr="002B2A67">
        <w:tc>
          <w:tcPr>
            <w:tcW w:w="3389" w:type="dxa"/>
            <w:shd w:val="clear" w:color="auto" w:fill="CBFFCB"/>
          </w:tcPr>
          <w:p w14:paraId="780467E7" w14:textId="488D3D06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C130346" w14:textId="6D6ADE4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18618" w14:textId="37DF28F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E32359C" w14:textId="07340C8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73F9B47" w14:textId="72D0C39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0E34EB81" w14:textId="4DEBAAE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16.600,00</w:t>
            </w:r>
          </w:p>
        </w:tc>
      </w:tr>
      <w:tr w:rsidR="002B2A67" w:rsidRPr="002B2A67" w14:paraId="6E892548" w14:textId="77777777" w:rsidTr="002B2A67">
        <w:tc>
          <w:tcPr>
            <w:tcW w:w="3389" w:type="dxa"/>
            <w:shd w:val="clear" w:color="auto" w:fill="F2F2F2"/>
          </w:tcPr>
          <w:p w14:paraId="5352D034" w14:textId="1E683A5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0A4238" w14:textId="1F91CBF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B2454" w14:textId="374B298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CD7705" w14:textId="59844B7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25BBFC0" w14:textId="434F51D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04D806CA" w14:textId="5503A7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16.600,00</w:t>
            </w:r>
          </w:p>
        </w:tc>
      </w:tr>
      <w:tr w:rsidR="002B2A67" w14:paraId="16578AE8" w14:textId="77777777" w:rsidTr="002B2A67">
        <w:tc>
          <w:tcPr>
            <w:tcW w:w="3389" w:type="dxa"/>
          </w:tcPr>
          <w:p w14:paraId="39D51546" w14:textId="3778B5EE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9DE83C" w14:textId="2CE8488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E31C6A" w14:textId="6633071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5C5E774" w14:textId="4EA398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44CF18F" w14:textId="752336D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66DBB910" w14:textId="62FB0A6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16.600,00</w:t>
            </w:r>
          </w:p>
        </w:tc>
      </w:tr>
      <w:tr w:rsidR="002B2A67" w:rsidRPr="002B2A67" w14:paraId="4FC0813B" w14:textId="77777777" w:rsidTr="002B2A67">
        <w:tc>
          <w:tcPr>
            <w:tcW w:w="3389" w:type="dxa"/>
            <w:shd w:val="clear" w:color="auto" w:fill="CBFFCB"/>
          </w:tcPr>
          <w:p w14:paraId="22C7A76F" w14:textId="272A879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06F0E10" w14:textId="25A1109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B5342" w14:textId="2F071F9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5935BD7A" w14:textId="3F52D0E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2DB7E" w14:textId="6725C00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9B595F" w14:textId="2E43D12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3B236D21" w14:textId="77777777" w:rsidTr="002B2A67">
        <w:tc>
          <w:tcPr>
            <w:tcW w:w="3389" w:type="dxa"/>
            <w:shd w:val="clear" w:color="auto" w:fill="F2F2F2"/>
          </w:tcPr>
          <w:p w14:paraId="37D94EC2" w14:textId="591E5A3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AF4637" w14:textId="7C76BD0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256860" w14:textId="723F7ED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0F21EDCA" w14:textId="08F2570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AC19BA" w14:textId="5401555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63C904" w14:textId="52332A5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7008AE39" w14:textId="77777777" w:rsidTr="002B2A67">
        <w:tc>
          <w:tcPr>
            <w:tcW w:w="3389" w:type="dxa"/>
          </w:tcPr>
          <w:p w14:paraId="6BDA01EE" w14:textId="1810B28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8909FD" w14:textId="539D953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50F293" w14:textId="5F727D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5D76A5B3" w14:textId="464C4B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BFBBFD" w14:textId="77EA554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9BAB54" w14:textId="73D6520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2EE703DF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30B85E1" w14:textId="6F8C478B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A100908 GRADNJA I ADAPTACIJA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1BB373" w14:textId="73A18EE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00AC9" w14:textId="17F484B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6A89DA" w14:textId="1A954FD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738F3" w14:textId="6D254E6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0AA6E" w14:textId="4B3EFC4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4.400,00</w:t>
            </w:r>
          </w:p>
        </w:tc>
      </w:tr>
      <w:tr w:rsidR="002B2A67" w:rsidRPr="002B2A67" w14:paraId="2DF3989A" w14:textId="77777777" w:rsidTr="002B2A67">
        <w:tc>
          <w:tcPr>
            <w:tcW w:w="3389" w:type="dxa"/>
            <w:shd w:val="clear" w:color="auto" w:fill="CBFFCB"/>
          </w:tcPr>
          <w:p w14:paraId="6386090F" w14:textId="75320EE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816772B" w14:textId="1C73A92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E6639F" w14:textId="1C2C741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1888AAE" w14:textId="706F528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E3CE65E" w14:textId="79BED92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515E691F" w14:textId="299D25E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4.400,00</w:t>
            </w:r>
          </w:p>
        </w:tc>
      </w:tr>
      <w:tr w:rsidR="002B2A67" w:rsidRPr="002B2A67" w14:paraId="5F23D02C" w14:textId="77777777" w:rsidTr="002B2A67">
        <w:tc>
          <w:tcPr>
            <w:tcW w:w="3389" w:type="dxa"/>
            <w:shd w:val="clear" w:color="auto" w:fill="F2F2F2"/>
          </w:tcPr>
          <w:p w14:paraId="2F3F3DD9" w14:textId="7BF604D1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347BD6" w14:textId="2823C82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7F7798" w14:textId="7FC24E5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351BB432" w14:textId="5C43649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2DCC1ED" w14:textId="20762BA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6A086551" w14:textId="70756DB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4.400,00</w:t>
            </w:r>
          </w:p>
        </w:tc>
      </w:tr>
      <w:tr w:rsidR="002B2A67" w14:paraId="6219ED4C" w14:textId="77777777" w:rsidTr="002B2A67">
        <w:tc>
          <w:tcPr>
            <w:tcW w:w="3389" w:type="dxa"/>
          </w:tcPr>
          <w:p w14:paraId="2216573E" w14:textId="17B1777F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1DB732" w14:textId="0E41F26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09D28D" w14:textId="12FDBDF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44DF5FD0" w14:textId="2B6CED4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86B7A51" w14:textId="0CD7295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E404167" w14:textId="3558B33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</w:tr>
      <w:tr w:rsidR="002B2A67" w:rsidRPr="002B2A67" w14:paraId="6C323B53" w14:textId="77777777" w:rsidTr="002B2A67">
        <w:tc>
          <w:tcPr>
            <w:tcW w:w="3389" w:type="dxa"/>
            <w:shd w:val="clear" w:color="auto" w:fill="CBFFCB"/>
          </w:tcPr>
          <w:p w14:paraId="0B9F4518" w14:textId="5E1AD77C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782A6BCD" w14:textId="46C9A57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69F9F" w14:textId="40DD6B8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77D64BE2" w14:textId="09739ED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2A14FC" w14:textId="33A28FA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73F95D" w14:textId="7E6DCDC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72E84846" w14:textId="77777777" w:rsidTr="002B2A67">
        <w:tc>
          <w:tcPr>
            <w:tcW w:w="3389" w:type="dxa"/>
            <w:shd w:val="clear" w:color="auto" w:fill="F2F2F2"/>
          </w:tcPr>
          <w:p w14:paraId="785CD4B9" w14:textId="5429A18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59C0DC" w14:textId="5C25F0A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4870F1" w14:textId="368D731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821B029" w14:textId="6B84CC9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6FC9DF" w14:textId="60AA70A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A03399" w14:textId="05B0E42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5ABA87EA" w14:textId="77777777" w:rsidTr="002B2A67">
        <w:tc>
          <w:tcPr>
            <w:tcW w:w="3389" w:type="dxa"/>
          </w:tcPr>
          <w:p w14:paraId="1FFAD3A0" w14:textId="40FD01D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955F8A" w14:textId="453C42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F16BD" w14:textId="33DBF7C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3980FD4" w14:textId="18BCB14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A3F037" w14:textId="19E9EE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432A4B" w14:textId="3E7EBBE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638DC1E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D005A75" w14:textId="50551D47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A100909 PROGRAMI PREKOGRANIČNE SURADNJE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9B0BE1" w14:textId="6C50FC8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22.792,90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37442" w14:textId="79F437F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FC052" w14:textId="291484E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1FA68" w14:textId="133B815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041EC" w14:textId="6CDD9DE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441.000,00</w:t>
            </w:r>
          </w:p>
        </w:tc>
      </w:tr>
      <w:tr w:rsidR="002B2A67" w:rsidRPr="002B2A67" w14:paraId="008B2715" w14:textId="77777777" w:rsidTr="002B2A67">
        <w:tc>
          <w:tcPr>
            <w:tcW w:w="3389" w:type="dxa"/>
            <w:shd w:val="clear" w:color="auto" w:fill="CBFFCB"/>
          </w:tcPr>
          <w:p w14:paraId="4EB0021D" w14:textId="7566FBA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14DEB79" w14:textId="0AD0801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15.392,90</w:t>
            </w:r>
          </w:p>
        </w:tc>
        <w:tc>
          <w:tcPr>
            <w:tcW w:w="1300" w:type="dxa"/>
            <w:shd w:val="clear" w:color="auto" w:fill="CBFFCB"/>
          </w:tcPr>
          <w:p w14:paraId="354F721A" w14:textId="7BCF030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3D90D90" w14:textId="4FB48D2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8EA170A" w14:textId="5C98923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4782D0A5" w14:textId="642F5CB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5.500,00</w:t>
            </w:r>
          </w:p>
        </w:tc>
      </w:tr>
      <w:tr w:rsidR="002B2A67" w:rsidRPr="002B2A67" w14:paraId="62C4A428" w14:textId="77777777" w:rsidTr="002B2A67">
        <w:tc>
          <w:tcPr>
            <w:tcW w:w="3389" w:type="dxa"/>
            <w:shd w:val="clear" w:color="auto" w:fill="F2F2F2"/>
          </w:tcPr>
          <w:p w14:paraId="3384CD70" w14:textId="2CDA83D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CA09C6" w14:textId="560001B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3.530,00</w:t>
            </w:r>
          </w:p>
        </w:tc>
        <w:tc>
          <w:tcPr>
            <w:tcW w:w="1300" w:type="dxa"/>
            <w:shd w:val="clear" w:color="auto" w:fill="F2F2F2"/>
          </w:tcPr>
          <w:p w14:paraId="49E59A5D" w14:textId="594E3E3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5FCCC9" w14:textId="29B6A0E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E3FFD2E" w14:textId="5E4853C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57E0B676" w14:textId="17C1DAA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5.500,00</w:t>
            </w:r>
          </w:p>
        </w:tc>
      </w:tr>
      <w:tr w:rsidR="002B2A67" w14:paraId="72443BBA" w14:textId="77777777" w:rsidTr="002B2A67">
        <w:tc>
          <w:tcPr>
            <w:tcW w:w="3389" w:type="dxa"/>
          </w:tcPr>
          <w:p w14:paraId="1C8B4670" w14:textId="3EB444F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19E97E" w14:textId="24C6448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3.530,00</w:t>
            </w:r>
          </w:p>
        </w:tc>
        <w:tc>
          <w:tcPr>
            <w:tcW w:w="1300" w:type="dxa"/>
          </w:tcPr>
          <w:p w14:paraId="4B1F4018" w14:textId="654064A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8EAB0D7" w14:textId="72626AE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E8ECC99" w14:textId="44AC130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374BCEAB" w14:textId="18620D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32571AF6" w14:textId="77777777" w:rsidTr="002B2A67">
        <w:tc>
          <w:tcPr>
            <w:tcW w:w="3389" w:type="dxa"/>
            <w:shd w:val="clear" w:color="auto" w:fill="F2F2F2"/>
          </w:tcPr>
          <w:p w14:paraId="1DAB0961" w14:textId="52B228E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93847D" w14:textId="17D8287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11.862,90</w:t>
            </w:r>
          </w:p>
        </w:tc>
        <w:tc>
          <w:tcPr>
            <w:tcW w:w="1300" w:type="dxa"/>
            <w:shd w:val="clear" w:color="auto" w:fill="F2F2F2"/>
          </w:tcPr>
          <w:p w14:paraId="474E765E" w14:textId="5A9460E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1FCE84" w14:textId="095730D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4253AD" w14:textId="70F8E87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90F6C0" w14:textId="17FBFB7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345050DF" w14:textId="77777777" w:rsidTr="002B2A67">
        <w:tc>
          <w:tcPr>
            <w:tcW w:w="3389" w:type="dxa"/>
          </w:tcPr>
          <w:p w14:paraId="0AB6CBFB" w14:textId="083B47F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BC041F" w14:textId="654497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11.862,90</w:t>
            </w:r>
          </w:p>
        </w:tc>
        <w:tc>
          <w:tcPr>
            <w:tcW w:w="1300" w:type="dxa"/>
          </w:tcPr>
          <w:p w14:paraId="44F6EBFC" w14:textId="1365F8D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7EA67" w14:textId="4A0850F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7852AD" w14:textId="3C17973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0887D8" w14:textId="7010A6E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66A446F4" w14:textId="77777777" w:rsidTr="002B2A67">
        <w:tc>
          <w:tcPr>
            <w:tcW w:w="3389" w:type="dxa"/>
            <w:shd w:val="clear" w:color="auto" w:fill="CBFFCB"/>
          </w:tcPr>
          <w:p w14:paraId="14A1E683" w14:textId="4742F2C8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214F952" w14:textId="6E68AAF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19AD8E71" w14:textId="4073841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323E3BC0" w14:textId="2A9E852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1886FF28" w14:textId="1E67D2A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367.500,00</w:t>
            </w:r>
          </w:p>
        </w:tc>
        <w:tc>
          <w:tcPr>
            <w:tcW w:w="1300" w:type="dxa"/>
            <w:shd w:val="clear" w:color="auto" w:fill="CBFFCB"/>
          </w:tcPr>
          <w:p w14:paraId="0DF7632C" w14:textId="10086F0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385.900,00</w:t>
            </w:r>
          </w:p>
        </w:tc>
      </w:tr>
      <w:tr w:rsidR="002B2A67" w:rsidRPr="002B2A67" w14:paraId="419807AD" w14:textId="77777777" w:rsidTr="002B2A67">
        <w:tc>
          <w:tcPr>
            <w:tcW w:w="3389" w:type="dxa"/>
            <w:shd w:val="clear" w:color="auto" w:fill="F2F2F2"/>
          </w:tcPr>
          <w:p w14:paraId="769ABA76" w14:textId="006B506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F0462B" w14:textId="2FF8C0C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24C0987E" w14:textId="750997E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0BA6EE72" w14:textId="0C160C1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1E1648A2" w14:textId="44DABE6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367.500,00</w:t>
            </w:r>
          </w:p>
        </w:tc>
        <w:tc>
          <w:tcPr>
            <w:tcW w:w="1300" w:type="dxa"/>
            <w:shd w:val="clear" w:color="auto" w:fill="F2F2F2"/>
          </w:tcPr>
          <w:p w14:paraId="57ED31B0" w14:textId="16C6318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385.900,00</w:t>
            </w:r>
          </w:p>
        </w:tc>
      </w:tr>
      <w:tr w:rsidR="002B2A67" w14:paraId="4198E32D" w14:textId="77777777" w:rsidTr="002B2A67">
        <w:tc>
          <w:tcPr>
            <w:tcW w:w="3389" w:type="dxa"/>
          </w:tcPr>
          <w:p w14:paraId="6C447006" w14:textId="2150143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8A91D0" w14:textId="18240D7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1708A751" w14:textId="3A24A03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42077E3B" w14:textId="2A2405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348272EE" w14:textId="42E562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367.500,00</w:t>
            </w:r>
          </w:p>
        </w:tc>
        <w:tc>
          <w:tcPr>
            <w:tcW w:w="1300" w:type="dxa"/>
          </w:tcPr>
          <w:p w14:paraId="0B7FD19B" w14:textId="7504C72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385.900,00</w:t>
            </w:r>
          </w:p>
        </w:tc>
      </w:tr>
      <w:tr w:rsidR="002B2A67" w:rsidRPr="002B2A67" w14:paraId="24382A59" w14:textId="77777777" w:rsidTr="002B2A67">
        <w:tc>
          <w:tcPr>
            <w:tcW w:w="3389" w:type="dxa"/>
            <w:shd w:val="clear" w:color="auto" w:fill="CBFFCB"/>
          </w:tcPr>
          <w:p w14:paraId="7C83CCD6" w14:textId="19BD599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67562ACC" w14:textId="1022FE1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B4B417" w14:textId="297A014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026DCA59" w14:textId="489013F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8F872B3" w14:textId="5A5A479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47.200,00</w:t>
            </w:r>
          </w:p>
        </w:tc>
        <w:tc>
          <w:tcPr>
            <w:tcW w:w="1300" w:type="dxa"/>
            <w:shd w:val="clear" w:color="auto" w:fill="CBFFCB"/>
          </w:tcPr>
          <w:p w14:paraId="7E5529F9" w14:textId="54793E6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49.600,00</w:t>
            </w:r>
          </w:p>
        </w:tc>
      </w:tr>
      <w:tr w:rsidR="002B2A67" w:rsidRPr="002B2A67" w14:paraId="55471841" w14:textId="77777777" w:rsidTr="002B2A67">
        <w:tc>
          <w:tcPr>
            <w:tcW w:w="3389" w:type="dxa"/>
            <w:shd w:val="clear" w:color="auto" w:fill="F2F2F2"/>
          </w:tcPr>
          <w:p w14:paraId="1E744D78" w14:textId="237A481D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CCB6FA" w14:textId="252D337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94927A" w14:textId="521D09A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64C41D52" w14:textId="3F08B4F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2A5CC2C" w14:textId="4C14663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47.200,00</w:t>
            </w:r>
          </w:p>
        </w:tc>
        <w:tc>
          <w:tcPr>
            <w:tcW w:w="1300" w:type="dxa"/>
            <w:shd w:val="clear" w:color="auto" w:fill="F2F2F2"/>
          </w:tcPr>
          <w:p w14:paraId="3D9697B7" w14:textId="45A3169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49.600,00</w:t>
            </w:r>
          </w:p>
        </w:tc>
      </w:tr>
      <w:tr w:rsidR="002B2A67" w14:paraId="28B57926" w14:textId="77777777" w:rsidTr="002B2A67">
        <w:tc>
          <w:tcPr>
            <w:tcW w:w="3389" w:type="dxa"/>
          </w:tcPr>
          <w:p w14:paraId="38A66790" w14:textId="54F55F2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DFE1FE" w14:textId="6450256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EDAF94" w14:textId="71B87A4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5675A698" w14:textId="4D389C3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A84E949" w14:textId="0FCCAA8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47.200,00</w:t>
            </w:r>
          </w:p>
        </w:tc>
        <w:tc>
          <w:tcPr>
            <w:tcW w:w="1300" w:type="dxa"/>
          </w:tcPr>
          <w:p w14:paraId="57F68E14" w14:textId="39B746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</w:tr>
      <w:tr w:rsidR="002B2A67" w:rsidRPr="002B2A67" w14:paraId="7B93BEC0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B6C5672" w14:textId="6E09CC8D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1010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3D3199" w14:textId="08F9205B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57.536,06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A4A0C9" w14:textId="585B0286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B90F92" w14:textId="367CA2C0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9711A2" w14:textId="667C71F2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8C332A" w14:textId="4F2C34B8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59.300,00</w:t>
            </w:r>
          </w:p>
        </w:tc>
      </w:tr>
      <w:tr w:rsidR="002B2A67" w:rsidRPr="002B2A67" w14:paraId="79F1994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A7C3BF" w14:textId="449347C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A101001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0D68B9" w14:textId="6135CD0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1.907,75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778875" w14:textId="680650D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A9EBD" w14:textId="5557374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686EEA" w14:textId="0DF027A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73A79B" w14:textId="512D5C5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15.400,00</w:t>
            </w:r>
          </w:p>
        </w:tc>
      </w:tr>
      <w:tr w:rsidR="002B2A67" w:rsidRPr="002B2A67" w14:paraId="64CB5747" w14:textId="77777777" w:rsidTr="002B2A67">
        <w:tc>
          <w:tcPr>
            <w:tcW w:w="3389" w:type="dxa"/>
            <w:shd w:val="clear" w:color="auto" w:fill="CBFFCB"/>
          </w:tcPr>
          <w:p w14:paraId="461AF6EE" w14:textId="67E0249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37FDDBC" w14:textId="1CE9BBD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1.907,75</w:t>
            </w:r>
          </w:p>
        </w:tc>
        <w:tc>
          <w:tcPr>
            <w:tcW w:w="1300" w:type="dxa"/>
            <w:shd w:val="clear" w:color="auto" w:fill="CBFFCB"/>
          </w:tcPr>
          <w:p w14:paraId="2B6A348A" w14:textId="4DD7AC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46E514D" w14:textId="6604673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731AF2B" w14:textId="51F833F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CBFFCB"/>
          </w:tcPr>
          <w:p w14:paraId="0819E74E" w14:textId="39EF8C0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13.200,00</w:t>
            </w:r>
          </w:p>
        </w:tc>
      </w:tr>
      <w:tr w:rsidR="002B2A67" w:rsidRPr="002B2A67" w14:paraId="76DB7467" w14:textId="77777777" w:rsidTr="002B2A67">
        <w:tc>
          <w:tcPr>
            <w:tcW w:w="3389" w:type="dxa"/>
            <w:shd w:val="clear" w:color="auto" w:fill="F2F2F2"/>
          </w:tcPr>
          <w:p w14:paraId="74FAC70C" w14:textId="5C0D7E44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B30AF9" w14:textId="0CB1D17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1.907,75</w:t>
            </w:r>
          </w:p>
        </w:tc>
        <w:tc>
          <w:tcPr>
            <w:tcW w:w="1300" w:type="dxa"/>
            <w:shd w:val="clear" w:color="auto" w:fill="F2F2F2"/>
          </w:tcPr>
          <w:p w14:paraId="16B8D6CA" w14:textId="1CBCB49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C14BF2D" w14:textId="0E69DFB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2F6F93D" w14:textId="0EB7A8C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F2F2F2"/>
          </w:tcPr>
          <w:p w14:paraId="67C47578" w14:textId="36D1959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13.200,00</w:t>
            </w:r>
          </w:p>
        </w:tc>
      </w:tr>
      <w:tr w:rsidR="002B2A67" w14:paraId="37BA70FE" w14:textId="77777777" w:rsidTr="002B2A67">
        <w:tc>
          <w:tcPr>
            <w:tcW w:w="3389" w:type="dxa"/>
          </w:tcPr>
          <w:p w14:paraId="27AE2811" w14:textId="068D964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43D690" w14:textId="00CB82C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1.907,75</w:t>
            </w:r>
          </w:p>
        </w:tc>
        <w:tc>
          <w:tcPr>
            <w:tcW w:w="1300" w:type="dxa"/>
          </w:tcPr>
          <w:p w14:paraId="488B299B" w14:textId="1A65DE3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DC7EA3D" w14:textId="510AEBD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971F237" w14:textId="2B05EF0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4365E978" w14:textId="1DB0D5B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</w:tr>
      <w:tr w:rsidR="002B2A67" w:rsidRPr="002B2A67" w14:paraId="69C46471" w14:textId="77777777" w:rsidTr="002B2A67">
        <w:tc>
          <w:tcPr>
            <w:tcW w:w="3389" w:type="dxa"/>
            <w:shd w:val="clear" w:color="auto" w:fill="CBFFCB"/>
          </w:tcPr>
          <w:p w14:paraId="7C7CE766" w14:textId="2E4E37A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EC63E39" w14:textId="09B95A5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4DE872" w14:textId="26CB3AD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5DB5227" w14:textId="5D9DC47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9EB7C01" w14:textId="0885F7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0A012A67" w14:textId="167771A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2.200,00</w:t>
            </w:r>
          </w:p>
        </w:tc>
      </w:tr>
      <w:tr w:rsidR="002B2A67" w:rsidRPr="002B2A67" w14:paraId="6672C8C7" w14:textId="77777777" w:rsidTr="002B2A67">
        <w:tc>
          <w:tcPr>
            <w:tcW w:w="3389" w:type="dxa"/>
            <w:shd w:val="clear" w:color="auto" w:fill="F2F2F2"/>
          </w:tcPr>
          <w:p w14:paraId="23D04B8A" w14:textId="5C8D7254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EEBD29" w14:textId="3967D9E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DB8112" w14:textId="601F678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4F36BB4" w14:textId="2FD2B1F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9779BE8" w14:textId="4102B62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4CA4B9A5" w14:textId="201323C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2.200,00</w:t>
            </w:r>
          </w:p>
        </w:tc>
      </w:tr>
      <w:tr w:rsidR="002B2A67" w14:paraId="474A3C75" w14:textId="77777777" w:rsidTr="002B2A67">
        <w:tc>
          <w:tcPr>
            <w:tcW w:w="3389" w:type="dxa"/>
          </w:tcPr>
          <w:p w14:paraId="6B210BAC" w14:textId="05FE26A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DC9B786" w14:textId="021CA4F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927B33" w14:textId="1FF14D3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48D468C" w14:textId="072C9E7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AD81571" w14:textId="55C6FC8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0EBB6CD1" w14:textId="4DD3096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</w:tr>
      <w:tr w:rsidR="002B2A67" w:rsidRPr="002B2A67" w14:paraId="38B38D5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54869AC" w14:textId="5B432923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A101002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0ADA88" w14:textId="3A8E035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16.471,60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E4E3B" w14:textId="7522584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BD119" w14:textId="41A250F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1979B" w14:textId="0B083F2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1E1E2" w14:textId="566AF8C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32.900,00</w:t>
            </w:r>
          </w:p>
        </w:tc>
      </w:tr>
      <w:tr w:rsidR="002B2A67" w:rsidRPr="002B2A67" w14:paraId="43738C72" w14:textId="77777777" w:rsidTr="002B2A67">
        <w:tc>
          <w:tcPr>
            <w:tcW w:w="3389" w:type="dxa"/>
            <w:shd w:val="clear" w:color="auto" w:fill="CBFFCB"/>
          </w:tcPr>
          <w:p w14:paraId="2013A3E7" w14:textId="42DFCDF3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839DB6" w14:textId="1EECC9A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462792" w14:textId="7D0003F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68E312" w14:textId="04A5432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DBEF3A" w14:textId="530EAF0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534B2" w14:textId="755E44C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0CC21FD9" w14:textId="77777777" w:rsidTr="002B2A67">
        <w:tc>
          <w:tcPr>
            <w:tcW w:w="3389" w:type="dxa"/>
            <w:shd w:val="clear" w:color="auto" w:fill="F2F2F2"/>
          </w:tcPr>
          <w:p w14:paraId="0DB59195" w14:textId="0E4C8234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9EA852" w14:textId="282BCB7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AC0531" w14:textId="3329BED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FF381" w14:textId="638B2EC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D7961" w14:textId="6D8F292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625B9" w14:textId="282A2C8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3D760291" w14:textId="77777777" w:rsidTr="002B2A67">
        <w:tc>
          <w:tcPr>
            <w:tcW w:w="3389" w:type="dxa"/>
          </w:tcPr>
          <w:p w14:paraId="7C284E19" w14:textId="734D440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491DE7" w14:textId="763781B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CF478" w14:textId="4A78BDF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0B795B" w14:textId="151CC7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B8920" w14:textId="0C22707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086E22" w14:textId="204108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04146C58" w14:textId="77777777" w:rsidTr="002B2A67">
        <w:tc>
          <w:tcPr>
            <w:tcW w:w="3389" w:type="dxa"/>
            <w:shd w:val="clear" w:color="auto" w:fill="CBFFCB"/>
          </w:tcPr>
          <w:p w14:paraId="409DBDF0" w14:textId="1E8D269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8C68B7" w14:textId="280D3DC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16.471,60</w:t>
            </w:r>
          </w:p>
        </w:tc>
        <w:tc>
          <w:tcPr>
            <w:tcW w:w="1300" w:type="dxa"/>
            <w:shd w:val="clear" w:color="auto" w:fill="CBFFCB"/>
          </w:tcPr>
          <w:p w14:paraId="6B9A2E16" w14:textId="1F08B2F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CBFFCB"/>
          </w:tcPr>
          <w:p w14:paraId="14E6FAB4" w14:textId="2BC7AC1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CBFFCB"/>
          </w:tcPr>
          <w:p w14:paraId="7C2C96D7" w14:textId="2621C4D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31.400,00</w:t>
            </w:r>
          </w:p>
        </w:tc>
        <w:tc>
          <w:tcPr>
            <w:tcW w:w="1300" w:type="dxa"/>
            <w:shd w:val="clear" w:color="auto" w:fill="CBFFCB"/>
          </w:tcPr>
          <w:p w14:paraId="55A3B2EF" w14:textId="78889DA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32.900,00</w:t>
            </w:r>
          </w:p>
        </w:tc>
      </w:tr>
      <w:tr w:rsidR="002B2A67" w:rsidRPr="002B2A67" w14:paraId="2607310C" w14:textId="77777777" w:rsidTr="002B2A67">
        <w:tc>
          <w:tcPr>
            <w:tcW w:w="3389" w:type="dxa"/>
            <w:shd w:val="clear" w:color="auto" w:fill="F2F2F2"/>
          </w:tcPr>
          <w:p w14:paraId="3787E0DC" w14:textId="7CF14F14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CA23E5" w14:textId="5073BB8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16.471,60</w:t>
            </w:r>
          </w:p>
        </w:tc>
        <w:tc>
          <w:tcPr>
            <w:tcW w:w="1300" w:type="dxa"/>
            <w:shd w:val="clear" w:color="auto" w:fill="F2F2F2"/>
          </w:tcPr>
          <w:p w14:paraId="4FD00F70" w14:textId="02EE479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F2F2F2"/>
          </w:tcPr>
          <w:p w14:paraId="7BED1047" w14:textId="0A3E51D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F2F2F2"/>
          </w:tcPr>
          <w:p w14:paraId="509676C4" w14:textId="13D7607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31.400,00</w:t>
            </w:r>
          </w:p>
        </w:tc>
        <w:tc>
          <w:tcPr>
            <w:tcW w:w="1300" w:type="dxa"/>
            <w:shd w:val="clear" w:color="auto" w:fill="F2F2F2"/>
          </w:tcPr>
          <w:p w14:paraId="37572A86" w14:textId="489D2D4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32.900,00</w:t>
            </w:r>
          </w:p>
        </w:tc>
      </w:tr>
      <w:tr w:rsidR="002B2A67" w14:paraId="46DECEE8" w14:textId="77777777" w:rsidTr="002B2A67">
        <w:tc>
          <w:tcPr>
            <w:tcW w:w="3389" w:type="dxa"/>
          </w:tcPr>
          <w:p w14:paraId="4574D955" w14:textId="6CB480A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C27CCE" w14:textId="63B7B0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16.471,60</w:t>
            </w:r>
          </w:p>
        </w:tc>
        <w:tc>
          <w:tcPr>
            <w:tcW w:w="1300" w:type="dxa"/>
          </w:tcPr>
          <w:p w14:paraId="763AA607" w14:textId="19067C5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</w:tcPr>
          <w:p w14:paraId="4300476A" w14:textId="28DC131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  <w:tc>
          <w:tcPr>
            <w:tcW w:w="1300" w:type="dxa"/>
          </w:tcPr>
          <w:p w14:paraId="7CC0847F" w14:textId="1DD4D67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31.400,00</w:t>
            </w:r>
          </w:p>
        </w:tc>
        <w:tc>
          <w:tcPr>
            <w:tcW w:w="1300" w:type="dxa"/>
          </w:tcPr>
          <w:p w14:paraId="00A7F7EC" w14:textId="093336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32.900,00</w:t>
            </w:r>
          </w:p>
        </w:tc>
      </w:tr>
      <w:tr w:rsidR="002B2A67" w:rsidRPr="002B2A67" w14:paraId="57CEB031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D77BD08" w14:textId="2F4A3D84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A101004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B996D" w14:textId="4E26B22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39.156,71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9A2F2" w14:textId="3D8CE9F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CE82B" w14:textId="61F88F3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F393AF" w14:textId="179BB6D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758727" w14:textId="4BC2C30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11.000,00</w:t>
            </w:r>
          </w:p>
        </w:tc>
      </w:tr>
      <w:tr w:rsidR="002B2A67" w:rsidRPr="002B2A67" w14:paraId="73FF5FFF" w14:textId="77777777" w:rsidTr="002B2A67">
        <w:tc>
          <w:tcPr>
            <w:tcW w:w="3389" w:type="dxa"/>
            <w:shd w:val="clear" w:color="auto" w:fill="CBFFCB"/>
          </w:tcPr>
          <w:p w14:paraId="49DCC24F" w14:textId="27129C9E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51730C2" w14:textId="100F314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30.906,71</w:t>
            </w:r>
          </w:p>
        </w:tc>
        <w:tc>
          <w:tcPr>
            <w:tcW w:w="1300" w:type="dxa"/>
            <w:shd w:val="clear" w:color="auto" w:fill="CBFFCB"/>
          </w:tcPr>
          <w:p w14:paraId="55B65712" w14:textId="31E2C03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372A26" w14:textId="62F40F9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58E121" w14:textId="4807BE8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C162FC" w14:textId="6C24CEE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6D0284C5" w14:textId="77777777" w:rsidTr="002B2A67">
        <w:tc>
          <w:tcPr>
            <w:tcW w:w="3389" w:type="dxa"/>
            <w:shd w:val="clear" w:color="auto" w:fill="F2F2F2"/>
          </w:tcPr>
          <w:p w14:paraId="7F302FEA" w14:textId="14AC6EC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AB25B5" w14:textId="3621BF4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30.906,71</w:t>
            </w:r>
          </w:p>
        </w:tc>
        <w:tc>
          <w:tcPr>
            <w:tcW w:w="1300" w:type="dxa"/>
            <w:shd w:val="clear" w:color="auto" w:fill="F2F2F2"/>
          </w:tcPr>
          <w:p w14:paraId="1ED27AC8" w14:textId="47B2CB9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CFF09" w14:textId="313A76A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90AE78" w14:textId="2AE6504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822643" w14:textId="60A2F12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621C6F33" w14:textId="77777777" w:rsidTr="002B2A67">
        <w:tc>
          <w:tcPr>
            <w:tcW w:w="3389" w:type="dxa"/>
          </w:tcPr>
          <w:p w14:paraId="154BD394" w14:textId="77E2DC9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009AD4" w14:textId="5536016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30.906,71</w:t>
            </w:r>
          </w:p>
        </w:tc>
        <w:tc>
          <w:tcPr>
            <w:tcW w:w="1300" w:type="dxa"/>
          </w:tcPr>
          <w:p w14:paraId="4740641F" w14:textId="13E1614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DE071" w14:textId="485DC0D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80719" w14:textId="4FBC3FC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51ED4" w14:textId="03E805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5D9F606B" w14:textId="77777777" w:rsidTr="002B2A67">
        <w:tc>
          <w:tcPr>
            <w:tcW w:w="3389" w:type="dxa"/>
            <w:shd w:val="clear" w:color="auto" w:fill="CBFFCB"/>
          </w:tcPr>
          <w:p w14:paraId="68AD9FF9" w14:textId="4642D298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DEFEAD" w14:textId="0C95F66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0DD3046" w14:textId="70197C9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91F02D" w14:textId="1CCDA42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B7ED34" w14:textId="181ED98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13AB4D" w14:textId="728B47A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12DB7164" w14:textId="77777777" w:rsidTr="002B2A67">
        <w:tc>
          <w:tcPr>
            <w:tcW w:w="3389" w:type="dxa"/>
            <w:shd w:val="clear" w:color="auto" w:fill="F2F2F2"/>
          </w:tcPr>
          <w:p w14:paraId="0C6BF356" w14:textId="0799B92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62E36A" w14:textId="2F6022D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0BB23B1" w14:textId="16259BF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54EA09" w14:textId="3BDD81B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31F9C" w14:textId="3BC51BC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005576" w14:textId="13C8394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195CA34F" w14:textId="77777777" w:rsidTr="002B2A67">
        <w:tc>
          <w:tcPr>
            <w:tcW w:w="3389" w:type="dxa"/>
          </w:tcPr>
          <w:p w14:paraId="2C85A27C" w14:textId="11F1D29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B73D59" w14:textId="05278F0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9B9520E" w14:textId="59A668D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8DAAF0" w14:textId="6010D88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E3C0CF" w14:textId="014F4D0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689658" w14:textId="5A4B79F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5E3104E8" w14:textId="77777777" w:rsidTr="002B2A67">
        <w:tc>
          <w:tcPr>
            <w:tcW w:w="3389" w:type="dxa"/>
            <w:shd w:val="clear" w:color="auto" w:fill="CBFFCB"/>
          </w:tcPr>
          <w:p w14:paraId="68743F7E" w14:textId="1996184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lastRenderedPageBreak/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EB4A19C" w14:textId="2E2DB65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CBFFCB"/>
          </w:tcPr>
          <w:p w14:paraId="02A8B98A" w14:textId="2AB8954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1DE28AC6" w14:textId="06427ED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6F284C8" w14:textId="40088F4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70DCB5A2" w14:textId="236CEE0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11.000,00</w:t>
            </w:r>
          </w:p>
        </w:tc>
      </w:tr>
      <w:tr w:rsidR="002B2A67" w:rsidRPr="002B2A67" w14:paraId="7D3CD268" w14:textId="77777777" w:rsidTr="002B2A67">
        <w:tc>
          <w:tcPr>
            <w:tcW w:w="3389" w:type="dxa"/>
            <w:shd w:val="clear" w:color="auto" w:fill="F2F2F2"/>
          </w:tcPr>
          <w:p w14:paraId="3D1996E2" w14:textId="2160E634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BE3A84" w14:textId="1D6C2DA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2F2F2"/>
          </w:tcPr>
          <w:p w14:paraId="31D78856" w14:textId="5A1F8A6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4960F6E" w14:textId="070D502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BDAADAC" w14:textId="24C8037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F45A0F7" w14:textId="2839C14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1EEFE3CD" w14:textId="77777777" w:rsidTr="002B2A67">
        <w:tc>
          <w:tcPr>
            <w:tcW w:w="3389" w:type="dxa"/>
          </w:tcPr>
          <w:p w14:paraId="21E1BFCE" w14:textId="7402E85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8812AE" w14:textId="2E984C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3B419D0A" w14:textId="23C0EC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5F325DF9" w14:textId="3B4ED0B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A4C1564" w14:textId="59A8C26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3DD6170" w14:textId="3A37F5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3BE12AA3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7109A64" w14:textId="482D75A6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1011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FFBC41" w14:textId="13073142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227.085,51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E5DFDB" w14:textId="15F95D30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2.805.350,00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C9B104" w14:textId="1A78B45C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3.663.600,00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98EC33" w14:textId="23ABF08F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3.846.700,00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AA4335" w14:textId="16386E33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4.038.900,00</w:t>
            </w:r>
          </w:p>
        </w:tc>
      </w:tr>
      <w:tr w:rsidR="002B2A67" w:rsidRPr="002B2A67" w14:paraId="36869591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EFC2A95" w14:textId="6424B331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A101101 IZGRADNJA PJEŠAČKIH STAZA U NASELJIMA GORJANI I TOMAŠANCI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A5E6F" w14:textId="6EFB3EA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64.113,57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5AD08" w14:textId="379EB2E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96.550,00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CBC42D" w14:textId="5E42310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843.600,00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1DBFE" w14:textId="2C6046C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885.800,00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1A3D2" w14:textId="0487A9E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930.000,00</w:t>
            </w:r>
          </w:p>
        </w:tc>
      </w:tr>
      <w:tr w:rsidR="002B2A67" w:rsidRPr="002B2A67" w14:paraId="10B747A4" w14:textId="77777777" w:rsidTr="002B2A67">
        <w:tc>
          <w:tcPr>
            <w:tcW w:w="3389" w:type="dxa"/>
            <w:shd w:val="clear" w:color="auto" w:fill="CBFFCB"/>
          </w:tcPr>
          <w:p w14:paraId="0270F164" w14:textId="624411FA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E936A9" w14:textId="687294E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E2C71E" w14:textId="0EC6A5F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58FD8C95" w14:textId="75DA35A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07234C" w14:textId="4F49D6C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E1D50E" w14:textId="5EC0B13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40ACED12" w14:textId="77777777" w:rsidTr="002B2A67">
        <w:tc>
          <w:tcPr>
            <w:tcW w:w="3389" w:type="dxa"/>
            <w:shd w:val="clear" w:color="auto" w:fill="F2F2F2"/>
          </w:tcPr>
          <w:p w14:paraId="2F7509CB" w14:textId="450FA02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05826B" w14:textId="037F14F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691C43" w14:textId="3D540EB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96E0491" w14:textId="5CC4504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B1FA6E" w14:textId="7249760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E119EF" w14:textId="0743005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6F508398" w14:textId="77777777" w:rsidTr="002B2A67">
        <w:tc>
          <w:tcPr>
            <w:tcW w:w="3389" w:type="dxa"/>
          </w:tcPr>
          <w:p w14:paraId="1627082D" w14:textId="7ED54E9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271577F" w14:textId="5835A23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36A956" w14:textId="1C9C24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290B0802" w14:textId="2D3D38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3EFE4F" w14:textId="20B8BFE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AEE9EA" w14:textId="6AA6D9E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7E68CF8C" w14:textId="77777777" w:rsidTr="002B2A67">
        <w:tc>
          <w:tcPr>
            <w:tcW w:w="3389" w:type="dxa"/>
            <w:shd w:val="clear" w:color="auto" w:fill="CBFFCB"/>
          </w:tcPr>
          <w:p w14:paraId="50786F1C" w14:textId="15EF279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74B726B" w14:textId="12CFB8A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714644" w14:textId="45ECD4B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68A17EE9" w14:textId="29A91A5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168E932E" w14:textId="5765503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CBFFCB"/>
          </w:tcPr>
          <w:p w14:paraId="76B0F9B7" w14:textId="64C3B73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30.900,00</w:t>
            </w:r>
          </w:p>
        </w:tc>
      </w:tr>
      <w:tr w:rsidR="002B2A67" w:rsidRPr="002B2A67" w14:paraId="7FE4D029" w14:textId="77777777" w:rsidTr="002B2A67">
        <w:tc>
          <w:tcPr>
            <w:tcW w:w="3389" w:type="dxa"/>
            <w:shd w:val="clear" w:color="auto" w:fill="F2F2F2"/>
          </w:tcPr>
          <w:p w14:paraId="156F1E75" w14:textId="0812B64D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F01889" w14:textId="50E84FC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EA3C27" w14:textId="7B48B09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  <w:shd w:val="clear" w:color="auto" w:fill="F2F2F2"/>
          </w:tcPr>
          <w:p w14:paraId="48126BB9" w14:textId="2EACBA3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05BB83F5" w14:textId="3370FD4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F2F2F2"/>
          </w:tcPr>
          <w:p w14:paraId="05C20920" w14:textId="10B1DEE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30.900,00</w:t>
            </w:r>
          </w:p>
        </w:tc>
      </w:tr>
      <w:tr w:rsidR="002B2A67" w14:paraId="53804681" w14:textId="77777777" w:rsidTr="002B2A67">
        <w:tc>
          <w:tcPr>
            <w:tcW w:w="3389" w:type="dxa"/>
          </w:tcPr>
          <w:p w14:paraId="5370BC46" w14:textId="7B1D98E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F3B9D3" w14:textId="397EDDA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C98CF" w14:textId="530A61D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26.400,00</w:t>
            </w:r>
          </w:p>
        </w:tc>
        <w:tc>
          <w:tcPr>
            <w:tcW w:w="1300" w:type="dxa"/>
          </w:tcPr>
          <w:p w14:paraId="1CEF3024" w14:textId="5058D0A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1F16A122" w14:textId="7A492B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29.400,00</w:t>
            </w:r>
          </w:p>
        </w:tc>
        <w:tc>
          <w:tcPr>
            <w:tcW w:w="1300" w:type="dxa"/>
          </w:tcPr>
          <w:p w14:paraId="423056D7" w14:textId="641F339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30.900,00</w:t>
            </w:r>
          </w:p>
        </w:tc>
      </w:tr>
      <w:tr w:rsidR="002B2A67" w:rsidRPr="002B2A67" w14:paraId="6D1A996D" w14:textId="77777777" w:rsidTr="002B2A67">
        <w:tc>
          <w:tcPr>
            <w:tcW w:w="3389" w:type="dxa"/>
            <w:shd w:val="clear" w:color="auto" w:fill="CBFFCB"/>
          </w:tcPr>
          <w:p w14:paraId="4B3A2BED" w14:textId="307CECA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1B3F78C" w14:textId="439068E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64.113,57</w:t>
            </w:r>
          </w:p>
        </w:tc>
        <w:tc>
          <w:tcPr>
            <w:tcW w:w="1300" w:type="dxa"/>
            <w:shd w:val="clear" w:color="auto" w:fill="CBFFCB"/>
          </w:tcPr>
          <w:p w14:paraId="402C5E2C" w14:textId="1615981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68.550,00</w:t>
            </w:r>
          </w:p>
        </w:tc>
        <w:tc>
          <w:tcPr>
            <w:tcW w:w="1300" w:type="dxa"/>
            <w:shd w:val="clear" w:color="auto" w:fill="CBFFCB"/>
          </w:tcPr>
          <w:p w14:paraId="01258D30" w14:textId="5578CEA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815.600,00</w:t>
            </w:r>
          </w:p>
        </w:tc>
        <w:tc>
          <w:tcPr>
            <w:tcW w:w="1300" w:type="dxa"/>
            <w:shd w:val="clear" w:color="auto" w:fill="CBFFCB"/>
          </w:tcPr>
          <w:p w14:paraId="18A61DB1" w14:textId="169D834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856.400,00</w:t>
            </w:r>
          </w:p>
        </w:tc>
        <w:tc>
          <w:tcPr>
            <w:tcW w:w="1300" w:type="dxa"/>
            <w:shd w:val="clear" w:color="auto" w:fill="CBFFCB"/>
          </w:tcPr>
          <w:p w14:paraId="37CDCC12" w14:textId="33C2697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899.100,00</w:t>
            </w:r>
          </w:p>
        </w:tc>
      </w:tr>
      <w:tr w:rsidR="002B2A67" w:rsidRPr="002B2A67" w14:paraId="3C1D315F" w14:textId="77777777" w:rsidTr="002B2A67">
        <w:tc>
          <w:tcPr>
            <w:tcW w:w="3389" w:type="dxa"/>
            <w:shd w:val="clear" w:color="auto" w:fill="F2F2F2"/>
          </w:tcPr>
          <w:p w14:paraId="298A81A6" w14:textId="46FBCF1F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9C9173" w14:textId="4545A84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4C1F2" w14:textId="1C55D21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63.550,00</w:t>
            </w:r>
          </w:p>
        </w:tc>
        <w:tc>
          <w:tcPr>
            <w:tcW w:w="1300" w:type="dxa"/>
            <w:shd w:val="clear" w:color="auto" w:fill="F2F2F2"/>
          </w:tcPr>
          <w:p w14:paraId="36111A3C" w14:textId="2368659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63.600,00</w:t>
            </w:r>
          </w:p>
        </w:tc>
        <w:tc>
          <w:tcPr>
            <w:tcW w:w="1300" w:type="dxa"/>
            <w:shd w:val="clear" w:color="auto" w:fill="F2F2F2"/>
          </w:tcPr>
          <w:p w14:paraId="492847EA" w14:textId="770EFB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66.800,00</w:t>
            </w:r>
          </w:p>
        </w:tc>
        <w:tc>
          <w:tcPr>
            <w:tcW w:w="1300" w:type="dxa"/>
            <w:shd w:val="clear" w:color="auto" w:fill="F2F2F2"/>
          </w:tcPr>
          <w:p w14:paraId="295BA6DD" w14:textId="14D4F69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70.100,00</w:t>
            </w:r>
          </w:p>
        </w:tc>
      </w:tr>
      <w:tr w:rsidR="002B2A67" w14:paraId="1441E389" w14:textId="77777777" w:rsidTr="002B2A67">
        <w:tc>
          <w:tcPr>
            <w:tcW w:w="3389" w:type="dxa"/>
          </w:tcPr>
          <w:p w14:paraId="0056828D" w14:textId="3EC2B57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DB0962" w14:textId="4EB886F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03A3E3" w14:textId="181FCC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63.550,00</w:t>
            </w:r>
          </w:p>
        </w:tc>
        <w:tc>
          <w:tcPr>
            <w:tcW w:w="1300" w:type="dxa"/>
          </w:tcPr>
          <w:p w14:paraId="75B2EE8B" w14:textId="16FA678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63.600,00</w:t>
            </w:r>
          </w:p>
        </w:tc>
        <w:tc>
          <w:tcPr>
            <w:tcW w:w="1300" w:type="dxa"/>
          </w:tcPr>
          <w:p w14:paraId="6C764DEB" w14:textId="1F635A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66.800,00</w:t>
            </w:r>
          </w:p>
        </w:tc>
        <w:tc>
          <w:tcPr>
            <w:tcW w:w="1300" w:type="dxa"/>
          </w:tcPr>
          <w:p w14:paraId="1198214B" w14:textId="41807A4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</w:tr>
      <w:tr w:rsidR="002B2A67" w:rsidRPr="002B2A67" w14:paraId="4CB0A209" w14:textId="77777777" w:rsidTr="002B2A67">
        <w:tc>
          <w:tcPr>
            <w:tcW w:w="3389" w:type="dxa"/>
            <w:shd w:val="clear" w:color="auto" w:fill="F2F2F2"/>
          </w:tcPr>
          <w:p w14:paraId="296FC668" w14:textId="2F4505D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1B54DB" w14:textId="05FDE96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64.113,57</w:t>
            </w:r>
          </w:p>
        </w:tc>
        <w:tc>
          <w:tcPr>
            <w:tcW w:w="1300" w:type="dxa"/>
            <w:shd w:val="clear" w:color="auto" w:fill="F2F2F2"/>
          </w:tcPr>
          <w:p w14:paraId="73932B33" w14:textId="78EF647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FED34F7" w14:textId="12EDF97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752.000,00</w:t>
            </w:r>
          </w:p>
        </w:tc>
        <w:tc>
          <w:tcPr>
            <w:tcW w:w="1300" w:type="dxa"/>
            <w:shd w:val="clear" w:color="auto" w:fill="F2F2F2"/>
          </w:tcPr>
          <w:p w14:paraId="7A15E83B" w14:textId="4E88ABD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789.600,00</w:t>
            </w:r>
          </w:p>
        </w:tc>
        <w:tc>
          <w:tcPr>
            <w:tcW w:w="1300" w:type="dxa"/>
            <w:shd w:val="clear" w:color="auto" w:fill="F2F2F2"/>
          </w:tcPr>
          <w:p w14:paraId="357B0D0E" w14:textId="6C352DD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829.000,00</w:t>
            </w:r>
          </w:p>
        </w:tc>
      </w:tr>
      <w:tr w:rsidR="002B2A67" w14:paraId="53A892C9" w14:textId="77777777" w:rsidTr="002B2A67">
        <w:tc>
          <w:tcPr>
            <w:tcW w:w="3389" w:type="dxa"/>
          </w:tcPr>
          <w:p w14:paraId="224B7052" w14:textId="0514177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20AF10" w14:textId="6ED5000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64.113,57</w:t>
            </w:r>
          </w:p>
        </w:tc>
        <w:tc>
          <w:tcPr>
            <w:tcW w:w="1300" w:type="dxa"/>
          </w:tcPr>
          <w:p w14:paraId="57E8D845" w14:textId="7C6EF78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ABDB8A5" w14:textId="481B51A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752.000,00</w:t>
            </w:r>
          </w:p>
        </w:tc>
        <w:tc>
          <w:tcPr>
            <w:tcW w:w="1300" w:type="dxa"/>
          </w:tcPr>
          <w:p w14:paraId="7B6142CB" w14:textId="5B1882D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789.600,00</w:t>
            </w:r>
          </w:p>
        </w:tc>
        <w:tc>
          <w:tcPr>
            <w:tcW w:w="1300" w:type="dxa"/>
          </w:tcPr>
          <w:p w14:paraId="5D4C5011" w14:textId="5660E9D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829.000,00</w:t>
            </w:r>
          </w:p>
        </w:tc>
      </w:tr>
      <w:tr w:rsidR="002B2A67" w:rsidRPr="002B2A67" w14:paraId="771C9989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C4A533D" w14:textId="1F3B2345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80FA5" w14:textId="3AC4C35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132.734,33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D0788" w14:textId="2986C01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6B708" w14:textId="31830F6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8AAD0" w14:textId="0BF2202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DBF9B" w14:textId="62C96F0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271.200,00</w:t>
            </w:r>
          </w:p>
        </w:tc>
      </w:tr>
      <w:tr w:rsidR="002B2A67" w:rsidRPr="002B2A67" w14:paraId="234DDA07" w14:textId="77777777" w:rsidTr="002B2A67">
        <w:tc>
          <w:tcPr>
            <w:tcW w:w="3389" w:type="dxa"/>
            <w:shd w:val="clear" w:color="auto" w:fill="CBFFCB"/>
          </w:tcPr>
          <w:p w14:paraId="63E17718" w14:textId="7CB1F82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A2BE91" w14:textId="528A30E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759B44" w14:textId="1A822ED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CBFFCB"/>
          </w:tcPr>
          <w:p w14:paraId="73D24A54" w14:textId="0F4B8E5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CBFFCB"/>
          </w:tcPr>
          <w:p w14:paraId="657A756B" w14:textId="609FE40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52.700,00</w:t>
            </w:r>
          </w:p>
        </w:tc>
        <w:tc>
          <w:tcPr>
            <w:tcW w:w="1300" w:type="dxa"/>
            <w:shd w:val="clear" w:color="auto" w:fill="CBFFCB"/>
          </w:tcPr>
          <w:p w14:paraId="25F78248" w14:textId="70FC1DF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55.300,00</w:t>
            </w:r>
          </w:p>
        </w:tc>
      </w:tr>
      <w:tr w:rsidR="002B2A67" w:rsidRPr="002B2A67" w14:paraId="306FE665" w14:textId="77777777" w:rsidTr="002B2A67">
        <w:tc>
          <w:tcPr>
            <w:tcW w:w="3389" w:type="dxa"/>
            <w:shd w:val="clear" w:color="auto" w:fill="F2F2F2"/>
          </w:tcPr>
          <w:p w14:paraId="24E1AF28" w14:textId="4FE6816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096588" w14:textId="58FEA4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88B745" w14:textId="3C0742F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F2F2F2"/>
          </w:tcPr>
          <w:p w14:paraId="77EBB9FD" w14:textId="7DA1F78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F2F2F2"/>
          </w:tcPr>
          <w:p w14:paraId="294B281B" w14:textId="49A17CB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52.700,00</w:t>
            </w:r>
          </w:p>
        </w:tc>
        <w:tc>
          <w:tcPr>
            <w:tcW w:w="1300" w:type="dxa"/>
            <w:shd w:val="clear" w:color="auto" w:fill="F2F2F2"/>
          </w:tcPr>
          <w:p w14:paraId="434E5DC3" w14:textId="533A326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55.300,00</w:t>
            </w:r>
          </w:p>
        </w:tc>
      </w:tr>
      <w:tr w:rsidR="002B2A67" w14:paraId="6EB57E68" w14:textId="77777777" w:rsidTr="002B2A67">
        <w:tc>
          <w:tcPr>
            <w:tcW w:w="3389" w:type="dxa"/>
          </w:tcPr>
          <w:p w14:paraId="16AB5243" w14:textId="43BF3B5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7F971A" w14:textId="1A535CA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D49437" w14:textId="0B17594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18.400,00</w:t>
            </w:r>
          </w:p>
        </w:tc>
        <w:tc>
          <w:tcPr>
            <w:tcW w:w="1300" w:type="dxa"/>
          </w:tcPr>
          <w:p w14:paraId="5846DEAA" w14:textId="19C8B90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</w:tcPr>
          <w:p w14:paraId="31D9140C" w14:textId="446E4EC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52.700,00</w:t>
            </w:r>
          </w:p>
        </w:tc>
        <w:tc>
          <w:tcPr>
            <w:tcW w:w="1300" w:type="dxa"/>
          </w:tcPr>
          <w:p w14:paraId="6FE2E699" w14:textId="56D0117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55.300,00</w:t>
            </w:r>
          </w:p>
        </w:tc>
      </w:tr>
      <w:tr w:rsidR="002B2A67" w:rsidRPr="002B2A67" w14:paraId="45169331" w14:textId="77777777" w:rsidTr="002B2A67">
        <w:tc>
          <w:tcPr>
            <w:tcW w:w="3389" w:type="dxa"/>
            <w:shd w:val="clear" w:color="auto" w:fill="CBFFCB"/>
          </w:tcPr>
          <w:p w14:paraId="3315F301" w14:textId="0E1996C5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C1840D5" w14:textId="06B9C07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65.262,19</w:t>
            </w:r>
          </w:p>
        </w:tc>
        <w:tc>
          <w:tcPr>
            <w:tcW w:w="1300" w:type="dxa"/>
            <w:shd w:val="clear" w:color="auto" w:fill="CBFFCB"/>
          </w:tcPr>
          <w:p w14:paraId="797C128D" w14:textId="1F1A226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27E0B013" w14:textId="48A581B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16.400,00</w:t>
            </w:r>
          </w:p>
        </w:tc>
        <w:tc>
          <w:tcPr>
            <w:tcW w:w="1300" w:type="dxa"/>
            <w:shd w:val="clear" w:color="auto" w:fill="CBFFCB"/>
          </w:tcPr>
          <w:p w14:paraId="71CF7E53" w14:textId="106EE05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CBFFCB"/>
          </w:tcPr>
          <w:p w14:paraId="402E238C" w14:textId="08A22C2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18.100,00</w:t>
            </w:r>
          </w:p>
        </w:tc>
      </w:tr>
      <w:tr w:rsidR="002B2A67" w:rsidRPr="002B2A67" w14:paraId="1BE7708F" w14:textId="77777777" w:rsidTr="002B2A67">
        <w:tc>
          <w:tcPr>
            <w:tcW w:w="3389" w:type="dxa"/>
            <w:shd w:val="clear" w:color="auto" w:fill="F2F2F2"/>
          </w:tcPr>
          <w:p w14:paraId="707158CE" w14:textId="18D5CDC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68C761" w14:textId="5D433A9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65.262,19</w:t>
            </w:r>
          </w:p>
        </w:tc>
        <w:tc>
          <w:tcPr>
            <w:tcW w:w="1300" w:type="dxa"/>
            <w:shd w:val="clear" w:color="auto" w:fill="F2F2F2"/>
          </w:tcPr>
          <w:p w14:paraId="19B5A77C" w14:textId="772C2FC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68E71251" w14:textId="753320C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16.400,00</w:t>
            </w:r>
          </w:p>
        </w:tc>
        <w:tc>
          <w:tcPr>
            <w:tcW w:w="1300" w:type="dxa"/>
            <w:shd w:val="clear" w:color="auto" w:fill="F2F2F2"/>
          </w:tcPr>
          <w:p w14:paraId="03B69834" w14:textId="457DEAA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17.200,00</w:t>
            </w:r>
          </w:p>
        </w:tc>
        <w:tc>
          <w:tcPr>
            <w:tcW w:w="1300" w:type="dxa"/>
            <w:shd w:val="clear" w:color="auto" w:fill="F2F2F2"/>
          </w:tcPr>
          <w:p w14:paraId="0EF9B027" w14:textId="0AA0F47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18.100,00</w:t>
            </w:r>
          </w:p>
        </w:tc>
      </w:tr>
      <w:tr w:rsidR="002B2A67" w14:paraId="3FA4AB63" w14:textId="77777777" w:rsidTr="002B2A67">
        <w:tc>
          <w:tcPr>
            <w:tcW w:w="3389" w:type="dxa"/>
          </w:tcPr>
          <w:p w14:paraId="1AD16EF0" w14:textId="2B4FC18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F99B50B" w14:textId="2DC0BD6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65.262,19</w:t>
            </w:r>
          </w:p>
        </w:tc>
        <w:tc>
          <w:tcPr>
            <w:tcW w:w="1300" w:type="dxa"/>
          </w:tcPr>
          <w:p w14:paraId="76C34840" w14:textId="562ECBF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3CB7B6C3" w14:textId="5C53C1B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16.400,00</w:t>
            </w:r>
          </w:p>
        </w:tc>
        <w:tc>
          <w:tcPr>
            <w:tcW w:w="1300" w:type="dxa"/>
          </w:tcPr>
          <w:p w14:paraId="6EEB25E3" w14:textId="143C1E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17.200,00</w:t>
            </w:r>
          </w:p>
        </w:tc>
        <w:tc>
          <w:tcPr>
            <w:tcW w:w="1300" w:type="dxa"/>
          </w:tcPr>
          <w:p w14:paraId="4E196781" w14:textId="616D6F4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18.100,00</w:t>
            </w:r>
          </w:p>
        </w:tc>
      </w:tr>
      <w:tr w:rsidR="002B2A67" w:rsidRPr="002B2A67" w14:paraId="09F5CFF6" w14:textId="77777777" w:rsidTr="002B2A67">
        <w:tc>
          <w:tcPr>
            <w:tcW w:w="3389" w:type="dxa"/>
            <w:shd w:val="clear" w:color="auto" w:fill="CBFFCB"/>
          </w:tcPr>
          <w:p w14:paraId="0D426FFC" w14:textId="3637B947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8CED509" w14:textId="12CBB96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67.472,14</w:t>
            </w:r>
          </w:p>
        </w:tc>
        <w:tc>
          <w:tcPr>
            <w:tcW w:w="1300" w:type="dxa"/>
            <w:shd w:val="clear" w:color="auto" w:fill="CBFFCB"/>
          </w:tcPr>
          <w:p w14:paraId="41CFA6D7" w14:textId="2C9376E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69.400,00</w:t>
            </w:r>
          </w:p>
        </w:tc>
        <w:tc>
          <w:tcPr>
            <w:tcW w:w="1300" w:type="dxa"/>
            <w:shd w:val="clear" w:color="auto" w:fill="CBFFCB"/>
          </w:tcPr>
          <w:p w14:paraId="56406783" w14:textId="3044A23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179.400,00</w:t>
            </w:r>
          </w:p>
        </w:tc>
        <w:tc>
          <w:tcPr>
            <w:tcW w:w="1300" w:type="dxa"/>
            <w:shd w:val="clear" w:color="auto" w:fill="CBFFCB"/>
          </w:tcPr>
          <w:p w14:paraId="7FCFEB85" w14:textId="54107B0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188.400,00</w:t>
            </w:r>
          </w:p>
        </w:tc>
        <w:tc>
          <w:tcPr>
            <w:tcW w:w="1300" w:type="dxa"/>
            <w:shd w:val="clear" w:color="auto" w:fill="CBFFCB"/>
          </w:tcPr>
          <w:p w14:paraId="668B52D6" w14:textId="174C0A2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197.800,00</w:t>
            </w:r>
          </w:p>
        </w:tc>
      </w:tr>
      <w:tr w:rsidR="002B2A67" w:rsidRPr="002B2A67" w14:paraId="17B9F0A6" w14:textId="77777777" w:rsidTr="002B2A67">
        <w:tc>
          <w:tcPr>
            <w:tcW w:w="3389" w:type="dxa"/>
            <w:shd w:val="clear" w:color="auto" w:fill="F2F2F2"/>
          </w:tcPr>
          <w:p w14:paraId="008CA153" w14:textId="5351D96F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1592B1" w14:textId="060F5BF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67.472,14</w:t>
            </w:r>
          </w:p>
        </w:tc>
        <w:tc>
          <w:tcPr>
            <w:tcW w:w="1300" w:type="dxa"/>
            <w:shd w:val="clear" w:color="auto" w:fill="F2F2F2"/>
          </w:tcPr>
          <w:p w14:paraId="0CA96A38" w14:textId="1647774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69.400,00</w:t>
            </w:r>
          </w:p>
        </w:tc>
        <w:tc>
          <w:tcPr>
            <w:tcW w:w="1300" w:type="dxa"/>
            <w:shd w:val="clear" w:color="auto" w:fill="F2F2F2"/>
          </w:tcPr>
          <w:p w14:paraId="5A5CA41F" w14:textId="4EB8D91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179.400,00</w:t>
            </w:r>
          </w:p>
        </w:tc>
        <w:tc>
          <w:tcPr>
            <w:tcW w:w="1300" w:type="dxa"/>
            <w:shd w:val="clear" w:color="auto" w:fill="F2F2F2"/>
          </w:tcPr>
          <w:p w14:paraId="2F111D2E" w14:textId="246DBE9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188.400,00</w:t>
            </w:r>
          </w:p>
        </w:tc>
        <w:tc>
          <w:tcPr>
            <w:tcW w:w="1300" w:type="dxa"/>
            <w:shd w:val="clear" w:color="auto" w:fill="F2F2F2"/>
          </w:tcPr>
          <w:p w14:paraId="3E993CB0" w14:textId="21369D2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197.800,00</w:t>
            </w:r>
          </w:p>
        </w:tc>
      </w:tr>
      <w:tr w:rsidR="002B2A67" w14:paraId="571C3EEA" w14:textId="77777777" w:rsidTr="002B2A67">
        <w:tc>
          <w:tcPr>
            <w:tcW w:w="3389" w:type="dxa"/>
          </w:tcPr>
          <w:p w14:paraId="757ACA1B" w14:textId="71A6847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A85CEE" w14:textId="1C35249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67.472,14</w:t>
            </w:r>
          </w:p>
        </w:tc>
        <w:tc>
          <w:tcPr>
            <w:tcW w:w="1300" w:type="dxa"/>
          </w:tcPr>
          <w:p w14:paraId="1001D853" w14:textId="3DCABB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69.400,00</w:t>
            </w:r>
          </w:p>
        </w:tc>
        <w:tc>
          <w:tcPr>
            <w:tcW w:w="1300" w:type="dxa"/>
          </w:tcPr>
          <w:p w14:paraId="31D4B508" w14:textId="258C0CF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179.400,00</w:t>
            </w:r>
          </w:p>
        </w:tc>
        <w:tc>
          <w:tcPr>
            <w:tcW w:w="1300" w:type="dxa"/>
          </w:tcPr>
          <w:p w14:paraId="4831CC52" w14:textId="08DA298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188.400,00</w:t>
            </w:r>
          </w:p>
        </w:tc>
        <w:tc>
          <w:tcPr>
            <w:tcW w:w="1300" w:type="dxa"/>
          </w:tcPr>
          <w:p w14:paraId="39784C84" w14:textId="347843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197.800,00</w:t>
            </w:r>
          </w:p>
        </w:tc>
      </w:tr>
      <w:tr w:rsidR="002B2A67" w:rsidRPr="002B2A67" w14:paraId="308B8B39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3F8F061" w14:textId="7468E6B1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A101104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2A9D1E" w14:textId="7766FE1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18.205,00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A66AE" w14:textId="452EF13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218CB" w14:textId="34E835E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E200D" w14:textId="4B699D5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079BF" w14:textId="2DC6D19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33.000,00</w:t>
            </w:r>
          </w:p>
        </w:tc>
      </w:tr>
      <w:tr w:rsidR="002B2A67" w:rsidRPr="002B2A67" w14:paraId="1583E777" w14:textId="77777777" w:rsidTr="002B2A67">
        <w:tc>
          <w:tcPr>
            <w:tcW w:w="3389" w:type="dxa"/>
            <w:shd w:val="clear" w:color="auto" w:fill="CBFFCB"/>
          </w:tcPr>
          <w:p w14:paraId="39A9C980" w14:textId="005387F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1A3FA15" w14:textId="1F92D58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18.205,00</w:t>
            </w:r>
          </w:p>
        </w:tc>
        <w:tc>
          <w:tcPr>
            <w:tcW w:w="1300" w:type="dxa"/>
            <w:shd w:val="clear" w:color="auto" w:fill="CBFFCB"/>
          </w:tcPr>
          <w:p w14:paraId="4ABDD584" w14:textId="5F15B57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FB4F348" w14:textId="5EDF8B4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BE5F231" w14:textId="40EEA54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0F88FDF9" w14:textId="1E46FB5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5.500,00</w:t>
            </w:r>
          </w:p>
        </w:tc>
      </w:tr>
      <w:tr w:rsidR="002B2A67" w:rsidRPr="002B2A67" w14:paraId="08E6F5CF" w14:textId="77777777" w:rsidTr="002B2A67">
        <w:tc>
          <w:tcPr>
            <w:tcW w:w="3389" w:type="dxa"/>
            <w:shd w:val="clear" w:color="auto" w:fill="F2F2F2"/>
          </w:tcPr>
          <w:p w14:paraId="64B3AE30" w14:textId="1F70BA8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2E4D30" w14:textId="42AF921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18.205,00</w:t>
            </w:r>
          </w:p>
        </w:tc>
        <w:tc>
          <w:tcPr>
            <w:tcW w:w="1300" w:type="dxa"/>
            <w:shd w:val="clear" w:color="auto" w:fill="F2F2F2"/>
          </w:tcPr>
          <w:p w14:paraId="77541DE6" w14:textId="64849B8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10BFD3C" w14:textId="4E4E763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FECA39" w14:textId="3319C0F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10A0EE69" w14:textId="7E0DC62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5.500,00</w:t>
            </w:r>
          </w:p>
        </w:tc>
      </w:tr>
      <w:tr w:rsidR="002B2A67" w14:paraId="08CBB35B" w14:textId="77777777" w:rsidTr="002B2A67">
        <w:tc>
          <w:tcPr>
            <w:tcW w:w="3389" w:type="dxa"/>
          </w:tcPr>
          <w:p w14:paraId="4EE1DD99" w14:textId="09AC584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9FF0B53" w14:textId="33C3EB7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18.205,00</w:t>
            </w:r>
          </w:p>
        </w:tc>
        <w:tc>
          <w:tcPr>
            <w:tcW w:w="1300" w:type="dxa"/>
          </w:tcPr>
          <w:p w14:paraId="586259B3" w14:textId="7E2E2E1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0180D1B" w14:textId="4CAB291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BB9FEC" w14:textId="5D53E6D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49F2F5C7" w14:textId="76CC9D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1F436251" w14:textId="77777777" w:rsidTr="002B2A67">
        <w:tc>
          <w:tcPr>
            <w:tcW w:w="3389" w:type="dxa"/>
            <w:shd w:val="clear" w:color="auto" w:fill="CBFFCB"/>
          </w:tcPr>
          <w:p w14:paraId="20941A39" w14:textId="771F7AD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CBEC2D6" w14:textId="0DB96E6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458C8B" w14:textId="1DCCC0C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02D93A1" w14:textId="530C72F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F8546F5" w14:textId="1FA2BA4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CBFFCB"/>
          </w:tcPr>
          <w:p w14:paraId="06FFD2B7" w14:textId="40D0319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27.500,00</w:t>
            </w:r>
          </w:p>
        </w:tc>
      </w:tr>
      <w:tr w:rsidR="002B2A67" w:rsidRPr="002B2A67" w14:paraId="6B592FDA" w14:textId="77777777" w:rsidTr="002B2A67">
        <w:tc>
          <w:tcPr>
            <w:tcW w:w="3389" w:type="dxa"/>
            <w:shd w:val="clear" w:color="auto" w:fill="F2F2F2"/>
          </w:tcPr>
          <w:p w14:paraId="2B7B008B" w14:textId="578DA8F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D08E58" w14:textId="709805C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F19923" w14:textId="1322EC1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68CC562" w14:textId="3DC8737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17D0922" w14:textId="4E037EA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  <w:shd w:val="clear" w:color="auto" w:fill="F2F2F2"/>
          </w:tcPr>
          <w:p w14:paraId="54D43099" w14:textId="771E398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27.500,00</w:t>
            </w:r>
          </w:p>
        </w:tc>
      </w:tr>
      <w:tr w:rsidR="002B2A67" w14:paraId="0453F044" w14:textId="77777777" w:rsidTr="002B2A67">
        <w:tc>
          <w:tcPr>
            <w:tcW w:w="3389" w:type="dxa"/>
          </w:tcPr>
          <w:p w14:paraId="5B666E48" w14:textId="2335232B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3A1ACE2" w14:textId="4892E08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71FCB7" w14:textId="45BC15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BF8F589" w14:textId="5B8339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8F068C1" w14:textId="54308C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26.200,00</w:t>
            </w:r>
          </w:p>
        </w:tc>
        <w:tc>
          <w:tcPr>
            <w:tcW w:w="1300" w:type="dxa"/>
          </w:tcPr>
          <w:p w14:paraId="49EF81D0" w14:textId="6579B0E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27.500,00</w:t>
            </w:r>
          </w:p>
        </w:tc>
      </w:tr>
      <w:tr w:rsidR="002B2A67" w:rsidRPr="002B2A67" w14:paraId="60DC938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8483F76" w14:textId="09159D6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A101106 PROJEKTNA DOKUMENTACIJA ZA KANALIZACIJU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B78AF5" w14:textId="1D446B1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3.707,61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A7A7F" w14:textId="64CBF4D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A3B66" w14:textId="7F7CC68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562B0" w14:textId="70D81A0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7E156" w14:textId="2D6A7BC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15.400,00</w:t>
            </w:r>
          </w:p>
        </w:tc>
      </w:tr>
      <w:tr w:rsidR="002B2A67" w:rsidRPr="002B2A67" w14:paraId="70E56198" w14:textId="77777777" w:rsidTr="002B2A67">
        <w:tc>
          <w:tcPr>
            <w:tcW w:w="3389" w:type="dxa"/>
            <w:shd w:val="clear" w:color="auto" w:fill="CBFFCB"/>
          </w:tcPr>
          <w:p w14:paraId="61211E2F" w14:textId="2ADDF10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8FE18B" w14:textId="1F73F66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CC5DA1" w14:textId="3EC09FF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308B95" w14:textId="7EC68D3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0679F68" w14:textId="22237A4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325B3AA4" w14:textId="4617AC3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15.400,00</w:t>
            </w:r>
          </w:p>
        </w:tc>
      </w:tr>
      <w:tr w:rsidR="002B2A67" w:rsidRPr="002B2A67" w14:paraId="2548DF14" w14:textId="77777777" w:rsidTr="002B2A67">
        <w:tc>
          <w:tcPr>
            <w:tcW w:w="3389" w:type="dxa"/>
            <w:shd w:val="clear" w:color="auto" w:fill="F2F2F2"/>
          </w:tcPr>
          <w:p w14:paraId="1B26D150" w14:textId="77A2BD6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8B61E" w14:textId="39483E8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AF5E64" w14:textId="2392B5E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C4CC5D" w14:textId="4E592CF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3E0E1CE" w14:textId="4E1FF07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25436365" w14:textId="3A58665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15.400,00</w:t>
            </w:r>
          </w:p>
        </w:tc>
      </w:tr>
      <w:tr w:rsidR="002B2A67" w14:paraId="5030766A" w14:textId="77777777" w:rsidTr="002B2A67">
        <w:tc>
          <w:tcPr>
            <w:tcW w:w="3389" w:type="dxa"/>
          </w:tcPr>
          <w:p w14:paraId="2CAD8381" w14:textId="6E3B9A3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79AA842" w14:textId="7F975A4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35AEE4" w14:textId="6C6E9DF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831C2B" w14:textId="6AAF270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9DC986F" w14:textId="5C78519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6ED082A2" w14:textId="0EDDF95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2B559FE9" w14:textId="77777777" w:rsidTr="002B2A67">
        <w:tc>
          <w:tcPr>
            <w:tcW w:w="3389" w:type="dxa"/>
            <w:shd w:val="clear" w:color="auto" w:fill="CBFFCB"/>
          </w:tcPr>
          <w:p w14:paraId="04F1689F" w14:textId="0EE476C7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C47407A" w14:textId="6DAD6E8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3.707,61</w:t>
            </w:r>
          </w:p>
        </w:tc>
        <w:tc>
          <w:tcPr>
            <w:tcW w:w="1300" w:type="dxa"/>
            <w:shd w:val="clear" w:color="auto" w:fill="CBFFCB"/>
          </w:tcPr>
          <w:p w14:paraId="14816250" w14:textId="31773B9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2A5504F" w14:textId="4636E3F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06B7D8" w14:textId="42D3F36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7CECF" w14:textId="582CFE7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620DC08F" w14:textId="77777777" w:rsidTr="002B2A67">
        <w:tc>
          <w:tcPr>
            <w:tcW w:w="3389" w:type="dxa"/>
            <w:shd w:val="clear" w:color="auto" w:fill="F2F2F2"/>
          </w:tcPr>
          <w:p w14:paraId="4308E489" w14:textId="44A10FCE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343B3A" w14:textId="71E8343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3.707,61</w:t>
            </w:r>
          </w:p>
        </w:tc>
        <w:tc>
          <w:tcPr>
            <w:tcW w:w="1300" w:type="dxa"/>
            <w:shd w:val="clear" w:color="auto" w:fill="F2F2F2"/>
          </w:tcPr>
          <w:p w14:paraId="39D109A5" w14:textId="74280EC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36BD629" w14:textId="3FCBB83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3A6DA" w14:textId="0567F52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24EFBB" w14:textId="003559E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0DC92997" w14:textId="77777777" w:rsidTr="002B2A67">
        <w:tc>
          <w:tcPr>
            <w:tcW w:w="3389" w:type="dxa"/>
          </w:tcPr>
          <w:p w14:paraId="45AA2B60" w14:textId="794D4E0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C4EEB9A" w14:textId="25B69F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3.707,61</w:t>
            </w:r>
          </w:p>
        </w:tc>
        <w:tc>
          <w:tcPr>
            <w:tcW w:w="1300" w:type="dxa"/>
          </w:tcPr>
          <w:p w14:paraId="6AB131BC" w14:textId="6A1F7B9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ACDDB61" w14:textId="54D4F9F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65E929" w14:textId="098655B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EAA53" w14:textId="0193374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054B7D34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E46E0FE" w14:textId="3C0EF694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A101107 PROJEKTIRANJE REKONSTRUKCIJE NERAZVRSTANIH CESTA NA PODRUČJU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26BC2" w14:textId="2516589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8.325,00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5CC925" w14:textId="6550937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D57D9" w14:textId="5F36C99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FFDA4" w14:textId="53E0CC5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2664E" w14:textId="720C3D0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33.100,00</w:t>
            </w:r>
          </w:p>
        </w:tc>
      </w:tr>
      <w:tr w:rsidR="002B2A67" w:rsidRPr="002B2A67" w14:paraId="07EBD8F2" w14:textId="77777777" w:rsidTr="002B2A67">
        <w:tc>
          <w:tcPr>
            <w:tcW w:w="3389" w:type="dxa"/>
            <w:shd w:val="clear" w:color="auto" w:fill="CBFFCB"/>
          </w:tcPr>
          <w:p w14:paraId="68158E8C" w14:textId="7DEE811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0A78F0" w14:textId="41DA827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CE4E21" w14:textId="76CC74B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F9811A5" w14:textId="1CA738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E9AF9F" w14:textId="5621DA5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0347F2" w14:textId="6BC292A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2DAFBB62" w14:textId="77777777" w:rsidTr="002B2A67">
        <w:tc>
          <w:tcPr>
            <w:tcW w:w="3389" w:type="dxa"/>
            <w:shd w:val="clear" w:color="auto" w:fill="F2F2F2"/>
          </w:tcPr>
          <w:p w14:paraId="4C37DAE9" w14:textId="49B46841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D5FD3B" w14:textId="291074A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07914" w14:textId="7758323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911DA66" w14:textId="0D8B320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41E46" w14:textId="300A624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3A2525" w14:textId="1967FDD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7658866F" w14:textId="77777777" w:rsidTr="002B2A67">
        <w:tc>
          <w:tcPr>
            <w:tcW w:w="3389" w:type="dxa"/>
          </w:tcPr>
          <w:p w14:paraId="5F8E9FE7" w14:textId="3D2A490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D9943AC" w14:textId="1A40A9B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606C1" w14:textId="3DBBF4A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6FE2241" w14:textId="6EA65BD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751978" w14:textId="7F1E8D3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5EBBD4" w14:textId="521C5A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010CCD58" w14:textId="77777777" w:rsidTr="002B2A67">
        <w:tc>
          <w:tcPr>
            <w:tcW w:w="3389" w:type="dxa"/>
            <w:shd w:val="clear" w:color="auto" w:fill="CBFFCB"/>
          </w:tcPr>
          <w:p w14:paraId="10A9D6D8" w14:textId="632E6AD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A3CA19" w14:textId="06C53A4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8.325,00</w:t>
            </w:r>
          </w:p>
        </w:tc>
        <w:tc>
          <w:tcPr>
            <w:tcW w:w="1300" w:type="dxa"/>
            <w:shd w:val="clear" w:color="auto" w:fill="CBFFCB"/>
          </w:tcPr>
          <w:p w14:paraId="4C8D12AC" w14:textId="5758C2D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B123869" w14:textId="03380CF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50AEB82" w14:textId="185675E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EF9D27C" w14:textId="47F55F9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33.100,00</w:t>
            </w:r>
          </w:p>
        </w:tc>
      </w:tr>
      <w:tr w:rsidR="002B2A67" w:rsidRPr="002B2A67" w14:paraId="1F87EAE5" w14:textId="77777777" w:rsidTr="002B2A67">
        <w:tc>
          <w:tcPr>
            <w:tcW w:w="3389" w:type="dxa"/>
            <w:shd w:val="clear" w:color="auto" w:fill="F2F2F2"/>
          </w:tcPr>
          <w:p w14:paraId="412807B2" w14:textId="3C4B228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BC1B8B" w14:textId="2978EF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8.325,00</w:t>
            </w:r>
          </w:p>
        </w:tc>
        <w:tc>
          <w:tcPr>
            <w:tcW w:w="1300" w:type="dxa"/>
            <w:shd w:val="clear" w:color="auto" w:fill="F2F2F2"/>
          </w:tcPr>
          <w:p w14:paraId="46798235" w14:textId="1F8FE77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3E84F582" w14:textId="6EAF805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DCB564B" w14:textId="5DDC829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4CBA3B76" w14:textId="6F89EE9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33.100,00</w:t>
            </w:r>
          </w:p>
        </w:tc>
      </w:tr>
      <w:tr w:rsidR="002B2A67" w14:paraId="5B9AD93B" w14:textId="77777777" w:rsidTr="002B2A67">
        <w:tc>
          <w:tcPr>
            <w:tcW w:w="3389" w:type="dxa"/>
          </w:tcPr>
          <w:p w14:paraId="7BFA7B22" w14:textId="5E8C865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352B738" w14:textId="500ADCF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8.325,00</w:t>
            </w:r>
          </w:p>
        </w:tc>
        <w:tc>
          <w:tcPr>
            <w:tcW w:w="1300" w:type="dxa"/>
          </w:tcPr>
          <w:p w14:paraId="274BC087" w14:textId="4BCC11B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025C513" w14:textId="6ED0DB2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4062F0F" w14:textId="5D74EF3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5C484563" w14:textId="6A09EEB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2B2A67" w:rsidRPr="002B2A67" w14:paraId="598D282C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66C1E73" w14:textId="174B0B5C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A101108 REKONSTRUKCIJA NERAZVRSTANIH CESTA NA PODRUČJU OPĆINE GORJANI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D903B5" w14:textId="34FF871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0201B" w14:textId="49ED44F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C6E1F" w14:textId="2E7B442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96B95" w14:textId="49F3054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2.625.000,00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1288B" w14:textId="0B1F597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2.756.200,00</w:t>
            </w:r>
          </w:p>
        </w:tc>
      </w:tr>
      <w:tr w:rsidR="002B2A67" w:rsidRPr="002B2A67" w14:paraId="2FF70290" w14:textId="77777777" w:rsidTr="002B2A67">
        <w:tc>
          <w:tcPr>
            <w:tcW w:w="3389" w:type="dxa"/>
            <w:shd w:val="clear" w:color="auto" w:fill="CBFFCB"/>
          </w:tcPr>
          <w:p w14:paraId="012F7A2B" w14:textId="322A2B9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56E6AD0" w14:textId="16D76BE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0460F7" w14:textId="6152E57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CBFFCB"/>
          </w:tcPr>
          <w:p w14:paraId="6B08B9EF" w14:textId="4439E5B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CBFFCB"/>
          </w:tcPr>
          <w:p w14:paraId="48D1F205" w14:textId="7C2D7A8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2.625.000,00</w:t>
            </w:r>
          </w:p>
        </w:tc>
        <w:tc>
          <w:tcPr>
            <w:tcW w:w="1300" w:type="dxa"/>
            <w:shd w:val="clear" w:color="auto" w:fill="CBFFCB"/>
          </w:tcPr>
          <w:p w14:paraId="393E8EBF" w14:textId="77C1CAC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2.756.200,00</w:t>
            </w:r>
          </w:p>
        </w:tc>
      </w:tr>
      <w:tr w:rsidR="002B2A67" w:rsidRPr="002B2A67" w14:paraId="098EA336" w14:textId="77777777" w:rsidTr="002B2A67">
        <w:tc>
          <w:tcPr>
            <w:tcW w:w="3389" w:type="dxa"/>
            <w:shd w:val="clear" w:color="auto" w:fill="F2F2F2"/>
          </w:tcPr>
          <w:p w14:paraId="557C9807" w14:textId="40181700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E11BD6" w14:textId="7737204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F5ABAD" w14:textId="18DF513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F2F2F2"/>
          </w:tcPr>
          <w:p w14:paraId="48C7B189" w14:textId="4A3B6EA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2.500.000,00</w:t>
            </w:r>
          </w:p>
        </w:tc>
        <w:tc>
          <w:tcPr>
            <w:tcW w:w="1300" w:type="dxa"/>
            <w:shd w:val="clear" w:color="auto" w:fill="F2F2F2"/>
          </w:tcPr>
          <w:p w14:paraId="2FF2BCA0" w14:textId="6510643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2.625.000,00</w:t>
            </w:r>
          </w:p>
        </w:tc>
        <w:tc>
          <w:tcPr>
            <w:tcW w:w="1300" w:type="dxa"/>
            <w:shd w:val="clear" w:color="auto" w:fill="F2F2F2"/>
          </w:tcPr>
          <w:p w14:paraId="0E3B072B" w14:textId="40E2701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2.756.200,00</w:t>
            </w:r>
          </w:p>
        </w:tc>
      </w:tr>
      <w:tr w:rsidR="002B2A67" w14:paraId="29F552F2" w14:textId="77777777" w:rsidTr="002B2A67">
        <w:tc>
          <w:tcPr>
            <w:tcW w:w="3389" w:type="dxa"/>
          </w:tcPr>
          <w:p w14:paraId="626C727E" w14:textId="437BDC5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713126" w14:textId="01C1BC7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775CB" w14:textId="0067210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2.500.000,00</w:t>
            </w:r>
          </w:p>
        </w:tc>
        <w:tc>
          <w:tcPr>
            <w:tcW w:w="1300" w:type="dxa"/>
          </w:tcPr>
          <w:p w14:paraId="0BEEB14F" w14:textId="0F6AEB8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2.500.000,00</w:t>
            </w:r>
          </w:p>
        </w:tc>
        <w:tc>
          <w:tcPr>
            <w:tcW w:w="1300" w:type="dxa"/>
          </w:tcPr>
          <w:p w14:paraId="5F14DEE4" w14:textId="13DB612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2.625.000,00</w:t>
            </w:r>
          </w:p>
        </w:tc>
        <w:tc>
          <w:tcPr>
            <w:tcW w:w="1300" w:type="dxa"/>
          </w:tcPr>
          <w:p w14:paraId="3EB7BDB3" w14:textId="622BC69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2.756.200,00</w:t>
            </w:r>
          </w:p>
        </w:tc>
      </w:tr>
      <w:tr w:rsidR="002B2A67" w:rsidRPr="002B2A67" w14:paraId="3387F309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961C258" w14:textId="0183668E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1012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694D0A" w14:textId="29021799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23.017,31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BD2C69" w14:textId="50502365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159.100,00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5D7F54" w14:textId="2D6AC4B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268.200,00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EA826C" w14:textId="7409EC6F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281.600,00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9A38F6" w14:textId="3BC04880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295.500,00</w:t>
            </w:r>
          </w:p>
        </w:tc>
      </w:tr>
      <w:tr w:rsidR="002B2A67" w:rsidRPr="002B2A67" w14:paraId="4DEEFDDE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77AA01D" w14:textId="648E09E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D4D94" w14:textId="381E13F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21.766,67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7606D4" w14:textId="74EFF38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0A13F" w14:textId="345E0F8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6CA80" w14:textId="1786A28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149.100,00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735774" w14:textId="23170CB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156.500,00</w:t>
            </w:r>
          </w:p>
        </w:tc>
      </w:tr>
      <w:tr w:rsidR="002B2A67" w:rsidRPr="002B2A67" w14:paraId="50CD0256" w14:textId="77777777" w:rsidTr="002B2A67">
        <w:tc>
          <w:tcPr>
            <w:tcW w:w="3389" w:type="dxa"/>
            <w:shd w:val="clear" w:color="auto" w:fill="CBFFCB"/>
          </w:tcPr>
          <w:p w14:paraId="390E7996" w14:textId="63DF83E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5B3745" w14:textId="10D3BC3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2.211,31</w:t>
            </w:r>
          </w:p>
        </w:tc>
        <w:tc>
          <w:tcPr>
            <w:tcW w:w="1300" w:type="dxa"/>
            <w:shd w:val="clear" w:color="auto" w:fill="CBFFCB"/>
          </w:tcPr>
          <w:p w14:paraId="756452B7" w14:textId="25E748A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4C6320A" w14:textId="34DB89A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627A7156" w14:textId="653DD5F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35.700,00</w:t>
            </w:r>
          </w:p>
        </w:tc>
        <w:tc>
          <w:tcPr>
            <w:tcW w:w="1300" w:type="dxa"/>
            <w:shd w:val="clear" w:color="auto" w:fill="CBFFCB"/>
          </w:tcPr>
          <w:p w14:paraId="0E5AE9EE" w14:textId="1045507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37.500,00</w:t>
            </w:r>
          </w:p>
        </w:tc>
      </w:tr>
      <w:tr w:rsidR="002B2A67" w:rsidRPr="002B2A67" w14:paraId="10F69E16" w14:textId="77777777" w:rsidTr="002B2A67">
        <w:tc>
          <w:tcPr>
            <w:tcW w:w="3389" w:type="dxa"/>
            <w:shd w:val="clear" w:color="auto" w:fill="F2F2F2"/>
          </w:tcPr>
          <w:p w14:paraId="3922EBF2" w14:textId="601B73A1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C282E7" w14:textId="182FC5D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2.211,31</w:t>
            </w:r>
          </w:p>
        </w:tc>
        <w:tc>
          <w:tcPr>
            <w:tcW w:w="1300" w:type="dxa"/>
            <w:shd w:val="clear" w:color="auto" w:fill="F2F2F2"/>
          </w:tcPr>
          <w:p w14:paraId="40247F2E" w14:textId="7BC4FD6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32FE871" w14:textId="4F3B2D4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6FF523FE" w14:textId="2C446E7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35.700,00</w:t>
            </w:r>
          </w:p>
        </w:tc>
        <w:tc>
          <w:tcPr>
            <w:tcW w:w="1300" w:type="dxa"/>
            <w:shd w:val="clear" w:color="auto" w:fill="F2F2F2"/>
          </w:tcPr>
          <w:p w14:paraId="2A72CB86" w14:textId="584F4A4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37.500,00</w:t>
            </w:r>
          </w:p>
        </w:tc>
      </w:tr>
      <w:tr w:rsidR="002B2A67" w14:paraId="456761A1" w14:textId="77777777" w:rsidTr="002B2A67">
        <w:tc>
          <w:tcPr>
            <w:tcW w:w="3389" w:type="dxa"/>
          </w:tcPr>
          <w:p w14:paraId="5B9A6410" w14:textId="2A19328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CFD9AD8" w14:textId="23B46B7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2.211,31</w:t>
            </w:r>
          </w:p>
        </w:tc>
        <w:tc>
          <w:tcPr>
            <w:tcW w:w="1300" w:type="dxa"/>
          </w:tcPr>
          <w:p w14:paraId="382A32ED" w14:textId="5B8B88D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5F07B80" w14:textId="130CE34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5BEA954" w14:textId="70776EA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6E72CE75" w14:textId="30DD23C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33.100,00</w:t>
            </w:r>
          </w:p>
        </w:tc>
      </w:tr>
      <w:tr w:rsidR="002B2A67" w14:paraId="2D6BF661" w14:textId="77777777" w:rsidTr="002B2A67">
        <w:tc>
          <w:tcPr>
            <w:tcW w:w="3389" w:type="dxa"/>
          </w:tcPr>
          <w:p w14:paraId="5AD7204D" w14:textId="21D7C1D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9FF06F6" w14:textId="6D33AC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BACECE" w14:textId="72730C7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9C7A97" w14:textId="42B2C3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217F72E" w14:textId="5EF345A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C727128" w14:textId="35C44B5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</w:tr>
      <w:tr w:rsidR="002B2A67" w:rsidRPr="002B2A67" w14:paraId="326C6307" w14:textId="77777777" w:rsidTr="002B2A67">
        <w:tc>
          <w:tcPr>
            <w:tcW w:w="3389" w:type="dxa"/>
            <w:shd w:val="clear" w:color="auto" w:fill="CBFFCB"/>
          </w:tcPr>
          <w:p w14:paraId="5F415212" w14:textId="031FD96A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F67625" w14:textId="77E4712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19.555,36</w:t>
            </w:r>
          </w:p>
        </w:tc>
        <w:tc>
          <w:tcPr>
            <w:tcW w:w="1300" w:type="dxa"/>
            <w:shd w:val="clear" w:color="auto" w:fill="CBFFCB"/>
          </w:tcPr>
          <w:p w14:paraId="751F6213" w14:textId="11D4CC9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137.800,00</w:t>
            </w:r>
          </w:p>
        </w:tc>
        <w:tc>
          <w:tcPr>
            <w:tcW w:w="1300" w:type="dxa"/>
            <w:shd w:val="clear" w:color="auto" w:fill="CBFFCB"/>
          </w:tcPr>
          <w:p w14:paraId="50025DAD" w14:textId="2BBA9AD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CBFFCB"/>
          </w:tcPr>
          <w:p w14:paraId="05D0898C" w14:textId="30D33B5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113.400,00</w:t>
            </w:r>
          </w:p>
        </w:tc>
        <w:tc>
          <w:tcPr>
            <w:tcW w:w="1300" w:type="dxa"/>
            <w:shd w:val="clear" w:color="auto" w:fill="CBFFCB"/>
          </w:tcPr>
          <w:p w14:paraId="2C396F37" w14:textId="32976D0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119.000,00</w:t>
            </w:r>
          </w:p>
        </w:tc>
      </w:tr>
      <w:tr w:rsidR="002B2A67" w:rsidRPr="002B2A67" w14:paraId="40CE33BE" w14:textId="77777777" w:rsidTr="002B2A67">
        <w:tc>
          <w:tcPr>
            <w:tcW w:w="3389" w:type="dxa"/>
            <w:shd w:val="clear" w:color="auto" w:fill="F2F2F2"/>
          </w:tcPr>
          <w:p w14:paraId="3602A396" w14:textId="41A3CBD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4A7814" w14:textId="43D03D2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19.555,36</w:t>
            </w:r>
          </w:p>
        </w:tc>
        <w:tc>
          <w:tcPr>
            <w:tcW w:w="1300" w:type="dxa"/>
            <w:shd w:val="clear" w:color="auto" w:fill="F2F2F2"/>
          </w:tcPr>
          <w:p w14:paraId="29ED4ECA" w14:textId="26C66AD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137.800,00</w:t>
            </w:r>
          </w:p>
        </w:tc>
        <w:tc>
          <w:tcPr>
            <w:tcW w:w="1300" w:type="dxa"/>
            <w:shd w:val="clear" w:color="auto" w:fill="F2F2F2"/>
          </w:tcPr>
          <w:p w14:paraId="0FF465B7" w14:textId="24FD8F0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2DEED827" w14:textId="2E63C51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113.400,00</w:t>
            </w:r>
          </w:p>
        </w:tc>
        <w:tc>
          <w:tcPr>
            <w:tcW w:w="1300" w:type="dxa"/>
            <w:shd w:val="clear" w:color="auto" w:fill="F2F2F2"/>
          </w:tcPr>
          <w:p w14:paraId="3EE70C43" w14:textId="448E131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119.000,00</w:t>
            </w:r>
          </w:p>
        </w:tc>
      </w:tr>
      <w:tr w:rsidR="002B2A67" w14:paraId="5FE24485" w14:textId="77777777" w:rsidTr="002B2A67">
        <w:tc>
          <w:tcPr>
            <w:tcW w:w="3389" w:type="dxa"/>
          </w:tcPr>
          <w:p w14:paraId="42028A77" w14:textId="066B97B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86BCB0" w14:textId="68A8AC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19.555,36</w:t>
            </w:r>
          </w:p>
        </w:tc>
        <w:tc>
          <w:tcPr>
            <w:tcW w:w="1300" w:type="dxa"/>
          </w:tcPr>
          <w:p w14:paraId="2A019464" w14:textId="29F2C80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127.800,00</w:t>
            </w:r>
          </w:p>
        </w:tc>
        <w:tc>
          <w:tcPr>
            <w:tcW w:w="1300" w:type="dxa"/>
          </w:tcPr>
          <w:p w14:paraId="19A67BE6" w14:textId="61F132F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98.000,00</w:t>
            </w:r>
          </w:p>
        </w:tc>
        <w:tc>
          <w:tcPr>
            <w:tcW w:w="1300" w:type="dxa"/>
          </w:tcPr>
          <w:p w14:paraId="22EBE98B" w14:textId="7D3E5B2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102.900,00</w:t>
            </w:r>
          </w:p>
        </w:tc>
        <w:tc>
          <w:tcPr>
            <w:tcW w:w="1300" w:type="dxa"/>
          </w:tcPr>
          <w:p w14:paraId="4F6B3BCF" w14:textId="5C3B73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108.000,00</w:t>
            </w:r>
          </w:p>
        </w:tc>
      </w:tr>
      <w:tr w:rsidR="002B2A67" w14:paraId="29906C69" w14:textId="77777777" w:rsidTr="002B2A67">
        <w:tc>
          <w:tcPr>
            <w:tcW w:w="3389" w:type="dxa"/>
          </w:tcPr>
          <w:p w14:paraId="52DD5A41" w14:textId="249BC30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10DC488E" w14:textId="06949C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D83A5D" w14:textId="0E34BD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43E644" w14:textId="185A8CF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6E58883" w14:textId="64DEDFA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EB2B9D7" w14:textId="5536260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3B4F1022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4CAAA8A" w14:textId="632AC32A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A101202 NABAVA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FD628B" w14:textId="7A8E01CA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A7CB5" w14:textId="34E792E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4F22AB" w14:textId="32FC615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1B7CA" w14:textId="172F3F3E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2486AA" w14:textId="0A99F1F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4.400,00</w:t>
            </w:r>
          </w:p>
        </w:tc>
      </w:tr>
      <w:tr w:rsidR="002B2A67" w:rsidRPr="002B2A67" w14:paraId="3D5C18FB" w14:textId="77777777" w:rsidTr="002B2A67">
        <w:tc>
          <w:tcPr>
            <w:tcW w:w="3389" w:type="dxa"/>
            <w:shd w:val="clear" w:color="auto" w:fill="CBFFCB"/>
          </w:tcPr>
          <w:p w14:paraId="7F6DEB6E" w14:textId="11372A3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EDD279" w14:textId="0C5BD32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B03B01" w14:textId="39BF6D9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FD48767" w14:textId="7FDBC9B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B65CA" w14:textId="2DD744F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CDB77" w14:textId="367E2B9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1DD4316C" w14:textId="77777777" w:rsidTr="002B2A67">
        <w:tc>
          <w:tcPr>
            <w:tcW w:w="3389" w:type="dxa"/>
            <w:shd w:val="clear" w:color="auto" w:fill="F2F2F2"/>
          </w:tcPr>
          <w:p w14:paraId="130DF65C" w14:textId="7078CB4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B0F187" w14:textId="651B7B3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E942C" w14:textId="6A5218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9F72470" w14:textId="6A89E48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DCF55" w14:textId="471067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7A00E" w14:textId="5B6D167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2F8FF78F" w14:textId="77777777" w:rsidTr="002B2A67">
        <w:tc>
          <w:tcPr>
            <w:tcW w:w="3389" w:type="dxa"/>
          </w:tcPr>
          <w:p w14:paraId="4C6058F2" w14:textId="4118F9F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4116A7" w14:textId="7639A05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0EDD3D" w14:textId="1BC8106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04A1518" w14:textId="652921B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1832CE" w14:textId="75FE75F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61D0B1" w14:textId="3DFF74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15F8EE74" w14:textId="77777777" w:rsidTr="002B2A67">
        <w:tc>
          <w:tcPr>
            <w:tcW w:w="3389" w:type="dxa"/>
            <w:shd w:val="clear" w:color="auto" w:fill="CBFFCB"/>
          </w:tcPr>
          <w:p w14:paraId="7A52772B" w14:textId="09E090A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8B2A76E" w14:textId="0719956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CDF5B7" w14:textId="7B85889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581D48" w14:textId="4CD6634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684F04" w14:textId="57AB3A7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4FAC0998" w14:textId="5EEFA0E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4.400,00</w:t>
            </w:r>
          </w:p>
        </w:tc>
      </w:tr>
      <w:tr w:rsidR="002B2A67" w:rsidRPr="002B2A67" w14:paraId="7130CE37" w14:textId="77777777" w:rsidTr="002B2A67">
        <w:tc>
          <w:tcPr>
            <w:tcW w:w="3389" w:type="dxa"/>
            <w:shd w:val="clear" w:color="auto" w:fill="F2F2F2"/>
          </w:tcPr>
          <w:p w14:paraId="0C013B32" w14:textId="786404D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48A6DC" w14:textId="3019DB6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61A84" w14:textId="6B030D0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41690" w14:textId="6F16D29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C027FA1" w14:textId="599A45D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6E74438" w14:textId="0E77537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4.400,00</w:t>
            </w:r>
          </w:p>
        </w:tc>
      </w:tr>
      <w:tr w:rsidR="002B2A67" w14:paraId="3F1A781B" w14:textId="77777777" w:rsidTr="002B2A67">
        <w:tc>
          <w:tcPr>
            <w:tcW w:w="3389" w:type="dxa"/>
          </w:tcPr>
          <w:p w14:paraId="5242E0C0" w14:textId="757E804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B4F8FE" w14:textId="110BB67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120E9" w14:textId="09633C7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84F0D" w14:textId="3F1336C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E9D9FB4" w14:textId="5F2A890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3004B181" w14:textId="7DD7A5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4.400,00</w:t>
            </w:r>
          </w:p>
        </w:tc>
      </w:tr>
      <w:tr w:rsidR="002B2A67" w:rsidRPr="002B2A67" w14:paraId="0434FEFC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233BA46" w14:textId="0026CA5D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A101203 REVITALIZACIJA JAVNIH POVRŠINA -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7DDEC8" w14:textId="6B2E09D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1.250,64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85FD7" w14:textId="603C051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E1BC5B" w14:textId="799D6F4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3D590" w14:textId="27C2915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4BB60" w14:textId="6E4DB5F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10.500,00</w:t>
            </w:r>
          </w:p>
        </w:tc>
      </w:tr>
      <w:tr w:rsidR="002B2A67" w:rsidRPr="002B2A67" w14:paraId="49437F02" w14:textId="77777777" w:rsidTr="002B2A67">
        <w:tc>
          <w:tcPr>
            <w:tcW w:w="3389" w:type="dxa"/>
            <w:shd w:val="clear" w:color="auto" w:fill="CBFFCB"/>
          </w:tcPr>
          <w:p w14:paraId="323406CD" w14:textId="3D6C5375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0F5C1F7" w14:textId="7FCA804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1.250,64</w:t>
            </w:r>
          </w:p>
        </w:tc>
        <w:tc>
          <w:tcPr>
            <w:tcW w:w="1300" w:type="dxa"/>
            <w:shd w:val="clear" w:color="auto" w:fill="CBFFCB"/>
          </w:tcPr>
          <w:p w14:paraId="3F1ECBE4" w14:textId="16A7F64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80B549" w14:textId="44A04E4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14:paraId="33B761A0" w14:textId="54E7A1A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D290221" w14:textId="553175C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10.500,00</w:t>
            </w:r>
          </w:p>
        </w:tc>
      </w:tr>
      <w:tr w:rsidR="002B2A67" w:rsidRPr="002B2A67" w14:paraId="78A239CE" w14:textId="77777777" w:rsidTr="002B2A67">
        <w:tc>
          <w:tcPr>
            <w:tcW w:w="3389" w:type="dxa"/>
            <w:shd w:val="clear" w:color="auto" w:fill="F2F2F2"/>
          </w:tcPr>
          <w:p w14:paraId="25AED228" w14:textId="029081C3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119AE" w14:textId="7CCEB4E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1.250,64</w:t>
            </w:r>
          </w:p>
        </w:tc>
        <w:tc>
          <w:tcPr>
            <w:tcW w:w="1300" w:type="dxa"/>
            <w:shd w:val="clear" w:color="auto" w:fill="F2F2F2"/>
          </w:tcPr>
          <w:p w14:paraId="1102F730" w14:textId="21001D4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D1B126" w14:textId="1C6FFF4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F2F2F2"/>
          </w:tcPr>
          <w:p w14:paraId="3C85C7EF" w14:textId="0FA1933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3540073" w14:textId="4498D2C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</w:tr>
      <w:tr w:rsidR="002B2A67" w14:paraId="191F013B" w14:textId="77777777" w:rsidTr="002B2A67">
        <w:tc>
          <w:tcPr>
            <w:tcW w:w="3389" w:type="dxa"/>
          </w:tcPr>
          <w:p w14:paraId="2F137B30" w14:textId="557EE1C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969B6AF" w14:textId="7FA7F1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1.250,64</w:t>
            </w:r>
          </w:p>
        </w:tc>
        <w:tc>
          <w:tcPr>
            <w:tcW w:w="1300" w:type="dxa"/>
          </w:tcPr>
          <w:p w14:paraId="07920DAD" w14:textId="68F8BCC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235EDF" w14:textId="296F1A9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2CFB4D41" w14:textId="265C468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FCF91F4" w14:textId="3D0ABF4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</w:tr>
      <w:tr w:rsidR="002B2A67" w:rsidRPr="002B2A67" w14:paraId="1D4005E4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08B17F8" w14:textId="3C2EC961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A101204 DIGITALIZACIJA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23459B" w14:textId="69F0680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23435" w14:textId="46D2B91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9BA7C" w14:textId="1D129EB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3E9BB" w14:textId="6E5E93C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A9E1A" w14:textId="3D587BA8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13.900,00</w:t>
            </w:r>
          </w:p>
        </w:tc>
      </w:tr>
      <w:tr w:rsidR="002B2A67" w:rsidRPr="002B2A67" w14:paraId="729DF953" w14:textId="77777777" w:rsidTr="002B2A67">
        <w:tc>
          <w:tcPr>
            <w:tcW w:w="3389" w:type="dxa"/>
            <w:shd w:val="clear" w:color="auto" w:fill="CBFFCB"/>
          </w:tcPr>
          <w:p w14:paraId="0FA8E91B" w14:textId="3172CD1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037883" w14:textId="1C324FB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333346" w14:textId="5128AB9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42DDAC" w14:textId="204CB6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12.700,00</w:t>
            </w:r>
          </w:p>
        </w:tc>
        <w:tc>
          <w:tcPr>
            <w:tcW w:w="1300" w:type="dxa"/>
            <w:shd w:val="clear" w:color="auto" w:fill="CBFFCB"/>
          </w:tcPr>
          <w:p w14:paraId="613ECFC5" w14:textId="3A04E7A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41B5B2ED" w14:textId="693747E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13.900,00</w:t>
            </w:r>
          </w:p>
        </w:tc>
      </w:tr>
      <w:tr w:rsidR="002B2A67" w:rsidRPr="002B2A67" w14:paraId="52C6A55E" w14:textId="77777777" w:rsidTr="002B2A67">
        <w:tc>
          <w:tcPr>
            <w:tcW w:w="3389" w:type="dxa"/>
            <w:shd w:val="clear" w:color="auto" w:fill="F2F2F2"/>
          </w:tcPr>
          <w:p w14:paraId="66CAD82C" w14:textId="29C2F4D8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D40C12" w14:textId="3737D95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FBA38" w14:textId="749899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F7F293" w14:textId="1D474E4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F21D189" w14:textId="5392B91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F705055" w14:textId="3ED42D4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51897244" w14:textId="77777777" w:rsidTr="002B2A67">
        <w:tc>
          <w:tcPr>
            <w:tcW w:w="3389" w:type="dxa"/>
          </w:tcPr>
          <w:p w14:paraId="6E13577B" w14:textId="20F183AE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100A2F" w14:textId="6C55700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63B19F" w14:textId="24B83AE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A2070A" w14:textId="4AB9635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6F4E226" w14:textId="4525319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B94ABA3" w14:textId="3EEC22A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0211F4D7" w14:textId="77777777" w:rsidTr="002B2A67">
        <w:tc>
          <w:tcPr>
            <w:tcW w:w="3389" w:type="dxa"/>
            <w:shd w:val="clear" w:color="auto" w:fill="F2F2F2"/>
          </w:tcPr>
          <w:p w14:paraId="70324CFE" w14:textId="05EA9F8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C09B3E" w14:textId="14F75D4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073CF" w14:textId="70C17B9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37C7AF" w14:textId="49AE490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5CF4453C" w14:textId="3E34373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221105A3" w14:textId="7437BA4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2.900,00</w:t>
            </w:r>
          </w:p>
        </w:tc>
      </w:tr>
      <w:tr w:rsidR="002B2A67" w14:paraId="14C0C24B" w14:textId="77777777" w:rsidTr="002B2A67">
        <w:tc>
          <w:tcPr>
            <w:tcW w:w="3389" w:type="dxa"/>
          </w:tcPr>
          <w:p w14:paraId="06847CAE" w14:textId="41EA870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3AFC8CC" w14:textId="5D4B9BF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B70CAF" w14:textId="38AC47C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E4F7E" w14:textId="444B45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18EC7E46" w14:textId="16C3E03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43B513AE" w14:textId="737D68E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2.900,00</w:t>
            </w:r>
          </w:p>
        </w:tc>
      </w:tr>
      <w:tr w:rsidR="002B2A67" w:rsidRPr="002B2A67" w14:paraId="5D3B75BF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C044753" w14:textId="4D21028B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A101205 NABAVA MOBILNOG RECIKLAŽNOG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30FC7E" w14:textId="066B6664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3303C" w14:textId="6143C04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6E4C0F" w14:textId="7F34353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8A242" w14:textId="10EB500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258A68" w14:textId="2E69377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110.200,00</w:t>
            </w:r>
          </w:p>
        </w:tc>
      </w:tr>
      <w:tr w:rsidR="002B2A67" w:rsidRPr="002B2A67" w14:paraId="4D3D039D" w14:textId="77777777" w:rsidTr="002B2A67">
        <w:tc>
          <w:tcPr>
            <w:tcW w:w="3389" w:type="dxa"/>
            <w:shd w:val="clear" w:color="auto" w:fill="CBFFCB"/>
          </w:tcPr>
          <w:p w14:paraId="26A48161" w14:textId="38C07B19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0043331" w14:textId="4B3F387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2CA72F" w14:textId="5366D50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67B62" w14:textId="2B080BB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188391E" w14:textId="6EB5797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6203F78F" w14:textId="4300AC5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110.200,00</w:t>
            </w:r>
          </w:p>
        </w:tc>
      </w:tr>
      <w:tr w:rsidR="002B2A67" w:rsidRPr="002B2A67" w14:paraId="521CBD7E" w14:textId="77777777" w:rsidTr="002B2A67">
        <w:tc>
          <w:tcPr>
            <w:tcW w:w="3389" w:type="dxa"/>
            <w:shd w:val="clear" w:color="auto" w:fill="F2F2F2"/>
          </w:tcPr>
          <w:p w14:paraId="6859CD41" w14:textId="339E771F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24311F" w14:textId="614CACC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D4B6C" w14:textId="558CA02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C37449" w14:textId="0EE83CC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950C658" w14:textId="7E6F6A0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0AD61628" w14:textId="1342F43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110.200,00</w:t>
            </w:r>
          </w:p>
        </w:tc>
      </w:tr>
      <w:tr w:rsidR="002B2A67" w14:paraId="19AECBF8" w14:textId="77777777" w:rsidTr="002B2A67">
        <w:tc>
          <w:tcPr>
            <w:tcW w:w="3389" w:type="dxa"/>
          </w:tcPr>
          <w:p w14:paraId="7D669091" w14:textId="61D3AC1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C50CC0" w14:textId="107D63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87082D" w14:textId="356FE4E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518BCD" w14:textId="20AC346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A6D0F11" w14:textId="0964054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14E7BF9E" w14:textId="5D2B39C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110.200,00</w:t>
            </w:r>
          </w:p>
        </w:tc>
      </w:tr>
      <w:tr w:rsidR="002B2A67" w:rsidRPr="002B2A67" w14:paraId="52A94C2A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BBBD613" w14:textId="43DBC11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A101206 KOMUNALNO PODUZEĆE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05C84" w14:textId="608BADC1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9DD9D" w14:textId="69959E8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7A994" w14:textId="2BEE891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14890" w14:textId="790E031B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9A630" w14:textId="299A152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0,00</w:t>
            </w:r>
          </w:p>
        </w:tc>
      </w:tr>
      <w:tr w:rsidR="002B2A67" w:rsidRPr="002B2A67" w14:paraId="1A2B4102" w14:textId="77777777" w:rsidTr="002B2A67">
        <w:tc>
          <w:tcPr>
            <w:tcW w:w="3389" w:type="dxa"/>
            <w:shd w:val="clear" w:color="auto" w:fill="CBFFCB"/>
          </w:tcPr>
          <w:p w14:paraId="08B88EA8" w14:textId="08699A8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4566C6" w14:textId="56592A3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84860F" w14:textId="35B57AA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1717B5E8" w14:textId="0E2EA65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AA5190" w14:textId="2EAF48D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07B158" w14:textId="158B458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</w:tr>
      <w:tr w:rsidR="002B2A67" w:rsidRPr="002B2A67" w14:paraId="280B59D3" w14:textId="77777777" w:rsidTr="002B2A67">
        <w:tc>
          <w:tcPr>
            <w:tcW w:w="3389" w:type="dxa"/>
            <w:shd w:val="clear" w:color="auto" w:fill="F2F2F2"/>
          </w:tcPr>
          <w:p w14:paraId="4B42BD18" w14:textId="5681B9A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A5D1410" w14:textId="49BB6EB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79B8E" w14:textId="36934DC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4D776616" w14:textId="4C1BA95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94291D" w14:textId="5C3BD3C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FA368B" w14:textId="7E38787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</w:tr>
      <w:tr w:rsidR="002B2A67" w14:paraId="42A20425" w14:textId="77777777" w:rsidTr="002B2A67">
        <w:tc>
          <w:tcPr>
            <w:tcW w:w="3389" w:type="dxa"/>
          </w:tcPr>
          <w:p w14:paraId="1DB4E0E7" w14:textId="5C85DB4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3F24C447" w14:textId="163B0D5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8AA0C7" w14:textId="727B797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6146A29F" w14:textId="05EF2F7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D98DAB" w14:textId="43FD618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CD19B" w14:textId="6A92EB0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62975751" w14:textId="77777777" w:rsidTr="002B2A67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E383387" w14:textId="62FDB52F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lastRenderedPageBreak/>
              <w:t xml:space="preserve">GLAVA 00204 Proračunski korisnik: </w:t>
            </w:r>
            <w:proofErr w:type="spellStart"/>
            <w:r w:rsidRPr="002B2A67">
              <w:rPr>
                <w:b/>
                <w:sz w:val="18"/>
                <w:szCs w:val="18"/>
              </w:rPr>
              <w:t>Dječiji</w:t>
            </w:r>
            <w:proofErr w:type="spellEnd"/>
            <w:r w:rsidRPr="002B2A67">
              <w:rPr>
                <w:b/>
                <w:sz w:val="18"/>
                <w:szCs w:val="18"/>
              </w:rPr>
              <w:t xml:space="preserve">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D1D7B23" w14:textId="3A1CC875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168.232,46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09D74B" w14:textId="7D42F80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274.000,00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95092C" w14:textId="0D33433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318.300,00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8DCE48" w14:textId="02A5B6CD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333.700,00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2F45D8" w14:textId="2A627D9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349.600,00</w:t>
            </w:r>
          </w:p>
        </w:tc>
      </w:tr>
      <w:tr w:rsidR="002B2A67" w:rsidRPr="002B2A67" w14:paraId="0E0B8ACE" w14:textId="77777777" w:rsidTr="002B2A67">
        <w:tc>
          <w:tcPr>
            <w:tcW w:w="3389" w:type="dxa"/>
            <w:shd w:val="clear" w:color="auto" w:fill="CBFFCB"/>
          </w:tcPr>
          <w:p w14:paraId="1937E3B7" w14:textId="6BD8C757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278FC4" w14:textId="766451E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61.319,48</w:t>
            </w:r>
          </w:p>
        </w:tc>
        <w:tc>
          <w:tcPr>
            <w:tcW w:w="1300" w:type="dxa"/>
            <w:shd w:val="clear" w:color="auto" w:fill="CBFFCB"/>
          </w:tcPr>
          <w:p w14:paraId="58C31317" w14:textId="01A63FEB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49.050,00</w:t>
            </w:r>
          </w:p>
        </w:tc>
        <w:tc>
          <w:tcPr>
            <w:tcW w:w="1300" w:type="dxa"/>
            <w:shd w:val="clear" w:color="auto" w:fill="CBFFCB"/>
          </w:tcPr>
          <w:p w14:paraId="4EC03EBC" w14:textId="61EED4B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104.650,00</w:t>
            </w:r>
          </w:p>
        </w:tc>
        <w:tc>
          <w:tcPr>
            <w:tcW w:w="1300" w:type="dxa"/>
            <w:shd w:val="clear" w:color="auto" w:fill="CBFFCB"/>
          </w:tcPr>
          <w:p w14:paraId="403382EC" w14:textId="2264439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109.700,00</w:t>
            </w:r>
          </w:p>
        </w:tc>
        <w:tc>
          <w:tcPr>
            <w:tcW w:w="1300" w:type="dxa"/>
            <w:shd w:val="clear" w:color="auto" w:fill="CBFFCB"/>
          </w:tcPr>
          <w:p w14:paraId="13325C4C" w14:textId="7B827AA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114.900,00</w:t>
            </w:r>
          </w:p>
        </w:tc>
      </w:tr>
      <w:tr w:rsidR="002B2A67" w:rsidRPr="002B2A67" w14:paraId="3B549F58" w14:textId="77777777" w:rsidTr="002B2A67">
        <w:tc>
          <w:tcPr>
            <w:tcW w:w="3389" w:type="dxa"/>
            <w:shd w:val="clear" w:color="auto" w:fill="CBFFCB"/>
          </w:tcPr>
          <w:p w14:paraId="5DC6C783" w14:textId="3871CB76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E0C7A1" w14:textId="0097353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91.108,74</w:t>
            </w:r>
          </w:p>
        </w:tc>
        <w:tc>
          <w:tcPr>
            <w:tcW w:w="1300" w:type="dxa"/>
            <w:shd w:val="clear" w:color="auto" w:fill="CBFFCB"/>
          </w:tcPr>
          <w:p w14:paraId="23573991" w14:textId="43E0BC5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101.650,00</w:t>
            </w:r>
          </w:p>
        </w:tc>
        <w:tc>
          <w:tcPr>
            <w:tcW w:w="1300" w:type="dxa"/>
            <w:shd w:val="clear" w:color="auto" w:fill="CBFFCB"/>
          </w:tcPr>
          <w:p w14:paraId="64482D7D" w14:textId="1FA74FF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110.650,00</w:t>
            </w:r>
          </w:p>
        </w:tc>
        <w:tc>
          <w:tcPr>
            <w:tcW w:w="1300" w:type="dxa"/>
            <w:shd w:val="clear" w:color="auto" w:fill="CBFFCB"/>
          </w:tcPr>
          <w:p w14:paraId="40060EFE" w14:textId="70B4B38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116.000,00</w:t>
            </w:r>
          </w:p>
        </w:tc>
        <w:tc>
          <w:tcPr>
            <w:tcW w:w="1300" w:type="dxa"/>
            <w:shd w:val="clear" w:color="auto" w:fill="CBFFCB"/>
          </w:tcPr>
          <w:p w14:paraId="437A0668" w14:textId="5F57AC8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121.400,00</w:t>
            </w:r>
          </w:p>
        </w:tc>
      </w:tr>
      <w:tr w:rsidR="002B2A67" w:rsidRPr="002B2A67" w14:paraId="560C09A2" w14:textId="77777777" w:rsidTr="002B2A67">
        <w:tc>
          <w:tcPr>
            <w:tcW w:w="3389" w:type="dxa"/>
            <w:shd w:val="clear" w:color="auto" w:fill="CBFFCB"/>
          </w:tcPr>
          <w:p w14:paraId="45DC315E" w14:textId="26DA6984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B5EC2FC" w14:textId="240EA26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15.804,24</w:t>
            </w:r>
          </w:p>
        </w:tc>
        <w:tc>
          <w:tcPr>
            <w:tcW w:w="1300" w:type="dxa"/>
            <w:shd w:val="clear" w:color="auto" w:fill="CBFFCB"/>
          </w:tcPr>
          <w:p w14:paraId="6D6AFD3C" w14:textId="60782A4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123.300,00</w:t>
            </w:r>
          </w:p>
        </w:tc>
        <w:tc>
          <w:tcPr>
            <w:tcW w:w="1300" w:type="dxa"/>
            <w:shd w:val="clear" w:color="auto" w:fill="CBFFCB"/>
          </w:tcPr>
          <w:p w14:paraId="3C81CFC6" w14:textId="7CFA7A6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103.000,00</w:t>
            </w:r>
          </w:p>
        </w:tc>
        <w:tc>
          <w:tcPr>
            <w:tcW w:w="1300" w:type="dxa"/>
            <w:shd w:val="clear" w:color="auto" w:fill="CBFFCB"/>
          </w:tcPr>
          <w:p w14:paraId="5B0CA4D6" w14:textId="3036730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CBFFCB"/>
          </w:tcPr>
          <w:p w14:paraId="0F1C91A4" w14:textId="33E76A3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113.300,00</w:t>
            </w:r>
          </w:p>
        </w:tc>
      </w:tr>
      <w:tr w:rsidR="002B2A67" w:rsidRPr="002B2A67" w14:paraId="079FC050" w14:textId="77777777" w:rsidTr="002B2A67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46956958" w14:textId="16A18452" w:rsidR="002B2A67" w:rsidRPr="002B2A67" w:rsidRDefault="002B2A67" w:rsidP="002B2A67">
            <w:pPr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PROGRAM 1013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F73433" w14:textId="4D5E0DAA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168.232,46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9A838F" w14:textId="2C3EFE5D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274.000,00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B5E8AD" w14:textId="07B0F3D4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318.300,00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AC2BFC" w14:textId="2A86CEC7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333.700,00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20350A" w14:textId="10B77C11" w:rsidR="002B2A67" w:rsidRPr="002B2A67" w:rsidRDefault="002B2A67" w:rsidP="002B2A6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2B2A67">
              <w:rPr>
                <w:b/>
                <w:color w:val="FFFFFF"/>
                <w:sz w:val="18"/>
                <w:szCs w:val="18"/>
              </w:rPr>
              <w:t>349.600,00</w:t>
            </w:r>
          </w:p>
        </w:tc>
      </w:tr>
      <w:tr w:rsidR="002B2A67" w:rsidRPr="002B2A67" w14:paraId="1A8F89AF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D30A16D" w14:textId="0FA1C8AE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A101501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AD962E" w14:textId="4C9C875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124.270,32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75CC5" w14:textId="2C00DD1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199.550,00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EC75D" w14:textId="382D7B1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12ED70" w14:textId="43D7F7BF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241.300,00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BB370" w14:textId="4F4844C9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253.300,00</w:t>
            </w:r>
          </w:p>
        </w:tc>
      </w:tr>
      <w:tr w:rsidR="002B2A67" w:rsidRPr="002B2A67" w14:paraId="35CB963E" w14:textId="77777777" w:rsidTr="002B2A67">
        <w:tc>
          <w:tcPr>
            <w:tcW w:w="3389" w:type="dxa"/>
            <w:shd w:val="clear" w:color="auto" w:fill="CBFFCB"/>
          </w:tcPr>
          <w:p w14:paraId="5682A42C" w14:textId="5E4F8B2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E10539" w14:textId="2C99838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56.556,25</w:t>
            </w:r>
          </w:p>
        </w:tc>
        <w:tc>
          <w:tcPr>
            <w:tcW w:w="1300" w:type="dxa"/>
            <w:shd w:val="clear" w:color="auto" w:fill="CBFFCB"/>
          </w:tcPr>
          <w:p w14:paraId="0F92425D" w14:textId="185876C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35.650,00</w:t>
            </w:r>
          </w:p>
        </w:tc>
        <w:tc>
          <w:tcPr>
            <w:tcW w:w="1300" w:type="dxa"/>
            <w:shd w:val="clear" w:color="auto" w:fill="CBFFCB"/>
          </w:tcPr>
          <w:p w14:paraId="79089790" w14:textId="14D1F09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86.900,00</w:t>
            </w:r>
          </w:p>
        </w:tc>
        <w:tc>
          <w:tcPr>
            <w:tcW w:w="1300" w:type="dxa"/>
            <w:shd w:val="clear" w:color="auto" w:fill="CBFFCB"/>
          </w:tcPr>
          <w:p w14:paraId="59AB6ED7" w14:textId="55067B3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91.300,00</w:t>
            </w:r>
          </w:p>
        </w:tc>
        <w:tc>
          <w:tcPr>
            <w:tcW w:w="1300" w:type="dxa"/>
            <w:shd w:val="clear" w:color="auto" w:fill="CBFFCB"/>
          </w:tcPr>
          <w:p w14:paraId="20C80DF1" w14:textId="74B28C1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95.900,00</w:t>
            </w:r>
          </w:p>
        </w:tc>
      </w:tr>
      <w:tr w:rsidR="002B2A67" w:rsidRPr="002B2A67" w14:paraId="0CA34EFC" w14:textId="77777777" w:rsidTr="002B2A67">
        <w:tc>
          <w:tcPr>
            <w:tcW w:w="3389" w:type="dxa"/>
            <w:shd w:val="clear" w:color="auto" w:fill="F2F2F2"/>
          </w:tcPr>
          <w:p w14:paraId="191EE6F7" w14:textId="7019E167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8F61AE" w14:textId="2BE90DA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56.556,25</w:t>
            </w:r>
          </w:p>
        </w:tc>
        <w:tc>
          <w:tcPr>
            <w:tcW w:w="1300" w:type="dxa"/>
            <w:shd w:val="clear" w:color="auto" w:fill="F2F2F2"/>
          </w:tcPr>
          <w:p w14:paraId="04A322C9" w14:textId="26BE76F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35.650,00</w:t>
            </w:r>
          </w:p>
        </w:tc>
        <w:tc>
          <w:tcPr>
            <w:tcW w:w="1300" w:type="dxa"/>
            <w:shd w:val="clear" w:color="auto" w:fill="F2F2F2"/>
          </w:tcPr>
          <w:p w14:paraId="017A32F1" w14:textId="73E7E39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86.900,00</w:t>
            </w:r>
          </w:p>
        </w:tc>
        <w:tc>
          <w:tcPr>
            <w:tcW w:w="1300" w:type="dxa"/>
            <w:shd w:val="clear" w:color="auto" w:fill="F2F2F2"/>
          </w:tcPr>
          <w:p w14:paraId="48010AB0" w14:textId="2213C2B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91.300,00</w:t>
            </w:r>
          </w:p>
        </w:tc>
        <w:tc>
          <w:tcPr>
            <w:tcW w:w="1300" w:type="dxa"/>
            <w:shd w:val="clear" w:color="auto" w:fill="F2F2F2"/>
          </w:tcPr>
          <w:p w14:paraId="6B03D22F" w14:textId="6B22E29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95.900,00</w:t>
            </w:r>
          </w:p>
        </w:tc>
      </w:tr>
      <w:tr w:rsidR="002B2A67" w14:paraId="25F4C722" w14:textId="77777777" w:rsidTr="002B2A67">
        <w:tc>
          <w:tcPr>
            <w:tcW w:w="3389" w:type="dxa"/>
          </w:tcPr>
          <w:p w14:paraId="3C45124F" w14:textId="3A88349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0DC44A7" w14:textId="1655C15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56.556,25</w:t>
            </w:r>
          </w:p>
        </w:tc>
        <w:tc>
          <w:tcPr>
            <w:tcW w:w="1300" w:type="dxa"/>
          </w:tcPr>
          <w:p w14:paraId="5D42A058" w14:textId="72E733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35.650,00</w:t>
            </w:r>
          </w:p>
        </w:tc>
        <w:tc>
          <w:tcPr>
            <w:tcW w:w="1300" w:type="dxa"/>
          </w:tcPr>
          <w:p w14:paraId="600E3C77" w14:textId="2ABFAE3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86.900,00</w:t>
            </w:r>
          </w:p>
        </w:tc>
        <w:tc>
          <w:tcPr>
            <w:tcW w:w="1300" w:type="dxa"/>
          </w:tcPr>
          <w:p w14:paraId="1D327BAC" w14:textId="168C3B5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91.300,00</w:t>
            </w:r>
          </w:p>
        </w:tc>
        <w:tc>
          <w:tcPr>
            <w:tcW w:w="1300" w:type="dxa"/>
          </w:tcPr>
          <w:p w14:paraId="34BF322D" w14:textId="1CCD69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95.900,00</w:t>
            </w:r>
          </w:p>
        </w:tc>
      </w:tr>
      <w:tr w:rsidR="002B2A67" w:rsidRPr="002B2A67" w14:paraId="396DABD8" w14:textId="77777777" w:rsidTr="002B2A67">
        <w:tc>
          <w:tcPr>
            <w:tcW w:w="3389" w:type="dxa"/>
            <w:shd w:val="clear" w:color="auto" w:fill="CBFFCB"/>
          </w:tcPr>
          <w:p w14:paraId="413A2AB5" w14:textId="3F6646AD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8526D6" w14:textId="51B2201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51.909,83</w:t>
            </w:r>
          </w:p>
        </w:tc>
        <w:tc>
          <w:tcPr>
            <w:tcW w:w="1300" w:type="dxa"/>
            <w:shd w:val="clear" w:color="auto" w:fill="CBFFCB"/>
          </w:tcPr>
          <w:p w14:paraId="622FCBB6" w14:textId="3985992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43.900,00</w:t>
            </w:r>
          </w:p>
        </w:tc>
        <w:tc>
          <w:tcPr>
            <w:tcW w:w="1300" w:type="dxa"/>
            <w:shd w:val="clear" w:color="auto" w:fill="CBFFCB"/>
          </w:tcPr>
          <w:p w14:paraId="5EA6FB94" w14:textId="55521B2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42.900,00</w:t>
            </w:r>
          </w:p>
        </w:tc>
        <w:tc>
          <w:tcPr>
            <w:tcW w:w="1300" w:type="dxa"/>
            <w:shd w:val="clear" w:color="auto" w:fill="CBFFCB"/>
          </w:tcPr>
          <w:p w14:paraId="470E3D46" w14:textId="49E79B4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08517E79" w14:textId="553CC7E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47.200,00</w:t>
            </w:r>
          </w:p>
        </w:tc>
      </w:tr>
      <w:tr w:rsidR="002B2A67" w:rsidRPr="002B2A67" w14:paraId="2E0BA5F9" w14:textId="77777777" w:rsidTr="002B2A67">
        <w:tc>
          <w:tcPr>
            <w:tcW w:w="3389" w:type="dxa"/>
            <w:shd w:val="clear" w:color="auto" w:fill="F2F2F2"/>
          </w:tcPr>
          <w:p w14:paraId="6537668A" w14:textId="0FEB002D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65990D" w14:textId="4572731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51.909,83</w:t>
            </w:r>
          </w:p>
        </w:tc>
        <w:tc>
          <w:tcPr>
            <w:tcW w:w="1300" w:type="dxa"/>
            <w:shd w:val="clear" w:color="auto" w:fill="F2F2F2"/>
          </w:tcPr>
          <w:p w14:paraId="69AD34D4" w14:textId="52B65B2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43.900,00</w:t>
            </w:r>
          </w:p>
        </w:tc>
        <w:tc>
          <w:tcPr>
            <w:tcW w:w="1300" w:type="dxa"/>
            <w:shd w:val="clear" w:color="auto" w:fill="F2F2F2"/>
          </w:tcPr>
          <w:p w14:paraId="34D09031" w14:textId="38D2BAA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42.900,00</w:t>
            </w:r>
          </w:p>
        </w:tc>
        <w:tc>
          <w:tcPr>
            <w:tcW w:w="1300" w:type="dxa"/>
            <w:shd w:val="clear" w:color="auto" w:fill="F2F2F2"/>
          </w:tcPr>
          <w:p w14:paraId="40388636" w14:textId="0750A02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3819A5C" w14:textId="3B1D6E3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47.200,00</w:t>
            </w:r>
          </w:p>
        </w:tc>
      </w:tr>
      <w:tr w:rsidR="002B2A67" w14:paraId="0A76F0B9" w14:textId="77777777" w:rsidTr="002B2A67">
        <w:tc>
          <w:tcPr>
            <w:tcW w:w="3389" w:type="dxa"/>
          </w:tcPr>
          <w:p w14:paraId="4F0914FA" w14:textId="0FFDAA53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A76A5F8" w14:textId="117BDFB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51.909,83</w:t>
            </w:r>
          </w:p>
        </w:tc>
        <w:tc>
          <w:tcPr>
            <w:tcW w:w="1300" w:type="dxa"/>
          </w:tcPr>
          <w:p w14:paraId="24C9EB32" w14:textId="58420D6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43.800,00</w:t>
            </w:r>
          </w:p>
        </w:tc>
        <w:tc>
          <w:tcPr>
            <w:tcW w:w="1300" w:type="dxa"/>
          </w:tcPr>
          <w:p w14:paraId="7150974E" w14:textId="790807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42.600,00</w:t>
            </w:r>
          </w:p>
        </w:tc>
        <w:tc>
          <w:tcPr>
            <w:tcW w:w="1300" w:type="dxa"/>
          </w:tcPr>
          <w:p w14:paraId="3BC989BE" w14:textId="4424BFB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44.700,00</w:t>
            </w:r>
          </w:p>
        </w:tc>
        <w:tc>
          <w:tcPr>
            <w:tcW w:w="1300" w:type="dxa"/>
          </w:tcPr>
          <w:p w14:paraId="3DB601FC" w14:textId="50DC181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46.900,00</w:t>
            </w:r>
          </w:p>
        </w:tc>
      </w:tr>
      <w:tr w:rsidR="002B2A67" w14:paraId="3A00676B" w14:textId="77777777" w:rsidTr="002B2A67">
        <w:tc>
          <w:tcPr>
            <w:tcW w:w="3389" w:type="dxa"/>
          </w:tcPr>
          <w:p w14:paraId="5AFC255E" w14:textId="3C8C457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327A77" w14:textId="6C51DF0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90EF9D" w14:textId="1BE56EC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8451F58" w14:textId="4BD879E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ED04D7B" w14:textId="4ACA4F9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83951B5" w14:textId="4E5B38A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2B2A67" w:rsidRPr="002B2A67" w14:paraId="2CA6CC89" w14:textId="77777777" w:rsidTr="002B2A67">
        <w:tc>
          <w:tcPr>
            <w:tcW w:w="3389" w:type="dxa"/>
            <w:shd w:val="clear" w:color="auto" w:fill="CBFFCB"/>
          </w:tcPr>
          <w:p w14:paraId="4A5F0876" w14:textId="16016ABB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D46278" w14:textId="4F683BE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15.804,24</w:t>
            </w:r>
          </w:p>
        </w:tc>
        <w:tc>
          <w:tcPr>
            <w:tcW w:w="1300" w:type="dxa"/>
            <w:shd w:val="clear" w:color="auto" w:fill="CBFFCB"/>
          </w:tcPr>
          <w:p w14:paraId="00D27A00" w14:textId="6CD01BE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259F14C3" w14:textId="06CB9C8E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CBFFCB"/>
          </w:tcPr>
          <w:p w14:paraId="62EC509C" w14:textId="4C419E1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1EDD58DD" w14:textId="0C59F20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110.200,00</w:t>
            </w:r>
          </w:p>
        </w:tc>
      </w:tr>
      <w:tr w:rsidR="002B2A67" w:rsidRPr="002B2A67" w14:paraId="218DB674" w14:textId="77777777" w:rsidTr="002B2A67">
        <w:tc>
          <w:tcPr>
            <w:tcW w:w="3389" w:type="dxa"/>
            <w:shd w:val="clear" w:color="auto" w:fill="F2F2F2"/>
          </w:tcPr>
          <w:p w14:paraId="614E9DBF" w14:textId="549D392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068E71" w14:textId="2EA6BC8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15.804,24</w:t>
            </w:r>
          </w:p>
        </w:tc>
        <w:tc>
          <w:tcPr>
            <w:tcW w:w="1300" w:type="dxa"/>
            <w:shd w:val="clear" w:color="auto" w:fill="F2F2F2"/>
          </w:tcPr>
          <w:p w14:paraId="369347AA" w14:textId="4D9A55D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4B310A97" w14:textId="34DBDCB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F2F2F2"/>
          </w:tcPr>
          <w:p w14:paraId="337027C9" w14:textId="71AE45F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70B31731" w14:textId="45C01D5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110.200,00</w:t>
            </w:r>
          </w:p>
        </w:tc>
      </w:tr>
      <w:tr w:rsidR="002B2A67" w14:paraId="2ECEB0B1" w14:textId="77777777" w:rsidTr="002B2A67">
        <w:tc>
          <w:tcPr>
            <w:tcW w:w="3389" w:type="dxa"/>
          </w:tcPr>
          <w:p w14:paraId="10EB1A62" w14:textId="4A5D404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65FE916" w14:textId="7676E22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15.804,24</w:t>
            </w:r>
          </w:p>
        </w:tc>
        <w:tc>
          <w:tcPr>
            <w:tcW w:w="1300" w:type="dxa"/>
          </w:tcPr>
          <w:p w14:paraId="487DAF68" w14:textId="49CF5C5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8BF0E63" w14:textId="3315816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</w:tcPr>
          <w:p w14:paraId="7497AB20" w14:textId="5B11BDB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798CEF8B" w14:textId="52A8980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110.200,00</w:t>
            </w:r>
          </w:p>
        </w:tc>
      </w:tr>
      <w:tr w:rsidR="002B2A67" w:rsidRPr="002B2A67" w14:paraId="146E0A34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D764BF7" w14:textId="5C8A2682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A101502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CF7B5" w14:textId="3AF43D3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42.994,64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79E57" w14:textId="46DD47B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73.550,00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2434D" w14:textId="3214FE1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CB6B0" w14:textId="6A6389B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89.400,00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97659" w14:textId="07A6625C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93.300,00</w:t>
            </w:r>
          </w:p>
        </w:tc>
      </w:tr>
      <w:tr w:rsidR="002B2A67" w:rsidRPr="002B2A67" w14:paraId="7FFE08E0" w14:textId="77777777" w:rsidTr="002B2A67">
        <w:tc>
          <w:tcPr>
            <w:tcW w:w="3389" w:type="dxa"/>
            <w:shd w:val="clear" w:color="auto" w:fill="CBFFCB"/>
          </w:tcPr>
          <w:p w14:paraId="23111368" w14:textId="4FA76592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224AC8" w14:textId="63F076F7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4.763,23</w:t>
            </w:r>
          </w:p>
        </w:tc>
        <w:tc>
          <w:tcPr>
            <w:tcW w:w="1300" w:type="dxa"/>
            <w:shd w:val="clear" w:color="auto" w:fill="CBFFCB"/>
          </w:tcPr>
          <w:p w14:paraId="7B9BB7DD" w14:textId="1B10D54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13.200,00</w:t>
            </w:r>
          </w:p>
        </w:tc>
        <w:tc>
          <w:tcPr>
            <w:tcW w:w="1300" w:type="dxa"/>
            <w:shd w:val="clear" w:color="auto" w:fill="CBFFCB"/>
          </w:tcPr>
          <w:p w14:paraId="1FE997FE" w14:textId="6FD29559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17.150,00</w:t>
            </w:r>
          </w:p>
        </w:tc>
        <w:tc>
          <w:tcPr>
            <w:tcW w:w="1300" w:type="dxa"/>
            <w:shd w:val="clear" w:color="auto" w:fill="CBFFCB"/>
          </w:tcPr>
          <w:p w14:paraId="5F78A4BE" w14:textId="7CB87D0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17.800,00</w:t>
            </w:r>
          </w:p>
        </w:tc>
        <w:tc>
          <w:tcPr>
            <w:tcW w:w="1300" w:type="dxa"/>
            <w:shd w:val="clear" w:color="auto" w:fill="CBFFCB"/>
          </w:tcPr>
          <w:p w14:paraId="3254F314" w14:textId="4CA06B0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18.400,00</w:t>
            </w:r>
          </w:p>
        </w:tc>
      </w:tr>
      <w:tr w:rsidR="002B2A67" w:rsidRPr="002B2A67" w14:paraId="570BAA96" w14:textId="77777777" w:rsidTr="002B2A67">
        <w:tc>
          <w:tcPr>
            <w:tcW w:w="3389" w:type="dxa"/>
            <w:shd w:val="clear" w:color="auto" w:fill="F2F2F2"/>
          </w:tcPr>
          <w:p w14:paraId="161FB0DB" w14:textId="759C1BCC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D07016" w14:textId="00E3631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4.763,23</w:t>
            </w:r>
          </w:p>
        </w:tc>
        <w:tc>
          <w:tcPr>
            <w:tcW w:w="1300" w:type="dxa"/>
            <w:shd w:val="clear" w:color="auto" w:fill="F2F2F2"/>
          </w:tcPr>
          <w:p w14:paraId="4F68F47A" w14:textId="2E5E08B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13.200,00</w:t>
            </w:r>
          </w:p>
        </w:tc>
        <w:tc>
          <w:tcPr>
            <w:tcW w:w="1300" w:type="dxa"/>
            <w:shd w:val="clear" w:color="auto" w:fill="F2F2F2"/>
          </w:tcPr>
          <w:p w14:paraId="0877C929" w14:textId="6880D1E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17.150,00</w:t>
            </w:r>
          </w:p>
        </w:tc>
        <w:tc>
          <w:tcPr>
            <w:tcW w:w="1300" w:type="dxa"/>
            <w:shd w:val="clear" w:color="auto" w:fill="F2F2F2"/>
          </w:tcPr>
          <w:p w14:paraId="766CDF64" w14:textId="31029C6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17.800,00</w:t>
            </w:r>
          </w:p>
        </w:tc>
        <w:tc>
          <w:tcPr>
            <w:tcW w:w="1300" w:type="dxa"/>
            <w:shd w:val="clear" w:color="auto" w:fill="F2F2F2"/>
          </w:tcPr>
          <w:p w14:paraId="49C2F3B1" w14:textId="4C37AE4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18.400,00</w:t>
            </w:r>
          </w:p>
        </w:tc>
      </w:tr>
      <w:tr w:rsidR="002B2A67" w14:paraId="2656B365" w14:textId="77777777" w:rsidTr="002B2A67">
        <w:tc>
          <w:tcPr>
            <w:tcW w:w="3389" w:type="dxa"/>
          </w:tcPr>
          <w:p w14:paraId="31506D1D" w14:textId="672CDF6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76BD82" w14:textId="3F83C86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4.750,74</w:t>
            </w:r>
          </w:p>
        </w:tc>
        <w:tc>
          <w:tcPr>
            <w:tcW w:w="1300" w:type="dxa"/>
          </w:tcPr>
          <w:p w14:paraId="67512B78" w14:textId="3DAC5B5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13.100,00</w:t>
            </w:r>
          </w:p>
        </w:tc>
        <w:tc>
          <w:tcPr>
            <w:tcW w:w="1300" w:type="dxa"/>
          </w:tcPr>
          <w:p w14:paraId="2FFD958D" w14:textId="18398B8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16.950,00</w:t>
            </w:r>
          </w:p>
        </w:tc>
        <w:tc>
          <w:tcPr>
            <w:tcW w:w="1300" w:type="dxa"/>
          </w:tcPr>
          <w:p w14:paraId="2E5F1ED6" w14:textId="72AA68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17.600,00</w:t>
            </w:r>
          </w:p>
        </w:tc>
        <w:tc>
          <w:tcPr>
            <w:tcW w:w="1300" w:type="dxa"/>
          </w:tcPr>
          <w:p w14:paraId="122EBEB4" w14:textId="0E86210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</w:tr>
      <w:tr w:rsidR="002B2A67" w14:paraId="69F2B5A3" w14:textId="77777777" w:rsidTr="002B2A67">
        <w:tc>
          <w:tcPr>
            <w:tcW w:w="3389" w:type="dxa"/>
          </w:tcPr>
          <w:p w14:paraId="22AB85CF" w14:textId="1F2F28B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9391883" w14:textId="6F3A1A5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12,49</w:t>
            </w:r>
          </w:p>
        </w:tc>
        <w:tc>
          <w:tcPr>
            <w:tcW w:w="1300" w:type="dxa"/>
          </w:tcPr>
          <w:p w14:paraId="0E6E29EB" w14:textId="23128E3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34AC50F" w14:textId="19E5EC5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6769C20" w14:textId="24A930E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F506300" w14:textId="09C50F1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2B2A67" w:rsidRPr="002B2A67" w14:paraId="1611EBC2" w14:textId="77777777" w:rsidTr="002B2A67">
        <w:tc>
          <w:tcPr>
            <w:tcW w:w="3389" w:type="dxa"/>
            <w:shd w:val="clear" w:color="auto" w:fill="CBFFCB"/>
          </w:tcPr>
          <w:p w14:paraId="25E1FA99" w14:textId="488E1C8F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578663" w14:textId="0EEA84CD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38.231,41</w:t>
            </w:r>
          </w:p>
        </w:tc>
        <w:tc>
          <w:tcPr>
            <w:tcW w:w="1300" w:type="dxa"/>
            <w:shd w:val="clear" w:color="auto" w:fill="CBFFCB"/>
          </w:tcPr>
          <w:p w14:paraId="5DCB76C1" w14:textId="55F560B2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57.050,00</w:t>
            </w:r>
          </w:p>
        </w:tc>
        <w:tc>
          <w:tcPr>
            <w:tcW w:w="1300" w:type="dxa"/>
            <w:shd w:val="clear" w:color="auto" w:fill="CBFFCB"/>
          </w:tcPr>
          <w:p w14:paraId="6197AE71" w14:textId="418B7DA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65.350,00</w:t>
            </w:r>
          </w:p>
        </w:tc>
        <w:tc>
          <w:tcPr>
            <w:tcW w:w="1300" w:type="dxa"/>
            <w:shd w:val="clear" w:color="auto" w:fill="CBFFCB"/>
          </w:tcPr>
          <w:p w14:paraId="130C0736" w14:textId="1F606C93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68.600,00</w:t>
            </w:r>
          </w:p>
        </w:tc>
        <w:tc>
          <w:tcPr>
            <w:tcW w:w="1300" w:type="dxa"/>
            <w:shd w:val="clear" w:color="auto" w:fill="CBFFCB"/>
          </w:tcPr>
          <w:p w14:paraId="4F7D5425" w14:textId="5132156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71.800,00</w:t>
            </w:r>
          </w:p>
        </w:tc>
      </w:tr>
      <w:tr w:rsidR="002B2A67" w:rsidRPr="002B2A67" w14:paraId="0FD89B37" w14:textId="77777777" w:rsidTr="002B2A67">
        <w:tc>
          <w:tcPr>
            <w:tcW w:w="3389" w:type="dxa"/>
            <w:shd w:val="clear" w:color="auto" w:fill="F2F2F2"/>
          </w:tcPr>
          <w:p w14:paraId="3DA7A870" w14:textId="03C74CE6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F5A189" w14:textId="0FDDC4B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38.231,41</w:t>
            </w:r>
          </w:p>
        </w:tc>
        <w:tc>
          <w:tcPr>
            <w:tcW w:w="1300" w:type="dxa"/>
            <w:shd w:val="clear" w:color="auto" w:fill="F2F2F2"/>
          </w:tcPr>
          <w:p w14:paraId="6142DE3B" w14:textId="49D0339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57.050,00</w:t>
            </w:r>
          </w:p>
        </w:tc>
        <w:tc>
          <w:tcPr>
            <w:tcW w:w="1300" w:type="dxa"/>
            <w:shd w:val="clear" w:color="auto" w:fill="F2F2F2"/>
          </w:tcPr>
          <w:p w14:paraId="5D5478FD" w14:textId="5357E78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65.350,00</w:t>
            </w:r>
          </w:p>
        </w:tc>
        <w:tc>
          <w:tcPr>
            <w:tcW w:w="1300" w:type="dxa"/>
            <w:shd w:val="clear" w:color="auto" w:fill="F2F2F2"/>
          </w:tcPr>
          <w:p w14:paraId="0CB26FE9" w14:textId="6E5AA87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68.600,00</w:t>
            </w:r>
          </w:p>
        </w:tc>
        <w:tc>
          <w:tcPr>
            <w:tcW w:w="1300" w:type="dxa"/>
            <w:shd w:val="clear" w:color="auto" w:fill="F2F2F2"/>
          </w:tcPr>
          <w:p w14:paraId="347BE3A2" w14:textId="26FDEFC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71.800,00</w:t>
            </w:r>
          </w:p>
        </w:tc>
      </w:tr>
      <w:tr w:rsidR="002B2A67" w14:paraId="2BD05856" w14:textId="77777777" w:rsidTr="002B2A67">
        <w:tc>
          <w:tcPr>
            <w:tcW w:w="3389" w:type="dxa"/>
          </w:tcPr>
          <w:p w14:paraId="45DAC569" w14:textId="72D9A2F2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D42183" w14:textId="224D179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37.634,02</w:t>
            </w:r>
          </w:p>
        </w:tc>
        <w:tc>
          <w:tcPr>
            <w:tcW w:w="1300" w:type="dxa"/>
          </w:tcPr>
          <w:p w14:paraId="09168CAA" w14:textId="028F21D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56.350,00</w:t>
            </w:r>
          </w:p>
        </w:tc>
        <w:tc>
          <w:tcPr>
            <w:tcW w:w="1300" w:type="dxa"/>
          </w:tcPr>
          <w:p w14:paraId="411F02CA" w14:textId="48115B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64.350,00</w:t>
            </w:r>
          </w:p>
        </w:tc>
        <w:tc>
          <w:tcPr>
            <w:tcW w:w="1300" w:type="dxa"/>
          </w:tcPr>
          <w:p w14:paraId="5DBADF97" w14:textId="5D01008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67.600,00</w:t>
            </w:r>
          </w:p>
        </w:tc>
        <w:tc>
          <w:tcPr>
            <w:tcW w:w="1300" w:type="dxa"/>
          </w:tcPr>
          <w:p w14:paraId="65208662" w14:textId="0A7EDD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70.800,00</w:t>
            </w:r>
          </w:p>
        </w:tc>
      </w:tr>
      <w:tr w:rsidR="002B2A67" w14:paraId="623437B8" w14:textId="77777777" w:rsidTr="002B2A67">
        <w:tc>
          <w:tcPr>
            <w:tcW w:w="3389" w:type="dxa"/>
          </w:tcPr>
          <w:p w14:paraId="3556847A" w14:textId="084A8AE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3251A5B" w14:textId="2EBF797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597,39</w:t>
            </w:r>
          </w:p>
        </w:tc>
        <w:tc>
          <w:tcPr>
            <w:tcW w:w="1300" w:type="dxa"/>
          </w:tcPr>
          <w:p w14:paraId="5170ED53" w14:textId="02A390E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44D61F1" w14:textId="57FA395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7B33DC1" w14:textId="3575C50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25501D6" w14:textId="021363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2B2A67" w:rsidRPr="002B2A67" w14:paraId="1EDDB6E9" w14:textId="77777777" w:rsidTr="002B2A67">
        <w:tc>
          <w:tcPr>
            <w:tcW w:w="3389" w:type="dxa"/>
            <w:shd w:val="clear" w:color="auto" w:fill="CBFFCB"/>
          </w:tcPr>
          <w:p w14:paraId="52845052" w14:textId="3ABEDA51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90A3F05" w14:textId="46CA2ED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206580" w14:textId="5572D6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CBFFCB"/>
          </w:tcPr>
          <w:p w14:paraId="4AE2D2AA" w14:textId="318E61E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7AB8A490" w14:textId="3E4F66B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88E1C3B" w14:textId="07243501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3.100,00</w:t>
            </w:r>
          </w:p>
        </w:tc>
      </w:tr>
      <w:tr w:rsidR="002B2A67" w:rsidRPr="002B2A67" w14:paraId="3F33741B" w14:textId="77777777" w:rsidTr="002B2A67">
        <w:tc>
          <w:tcPr>
            <w:tcW w:w="3389" w:type="dxa"/>
            <w:shd w:val="clear" w:color="auto" w:fill="F2F2F2"/>
          </w:tcPr>
          <w:p w14:paraId="61580C46" w14:textId="33FA114B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DBC481" w14:textId="1B7629C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0E51FE" w14:textId="1F2DDF0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736C61E6" w14:textId="3DD3108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1FF4B296" w14:textId="652DC8D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973EC0D" w14:textId="287F742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3.100,00</w:t>
            </w:r>
          </w:p>
        </w:tc>
      </w:tr>
      <w:tr w:rsidR="002B2A67" w14:paraId="4DEF2C7B" w14:textId="77777777" w:rsidTr="002B2A67">
        <w:tc>
          <w:tcPr>
            <w:tcW w:w="3389" w:type="dxa"/>
          </w:tcPr>
          <w:p w14:paraId="21E38E0B" w14:textId="6B8A4AD0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CCF71E" w14:textId="33650F7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30F971" w14:textId="4710070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34DE18BA" w14:textId="4CEB52F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476765A5" w14:textId="7ADBA8D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B34F1E" w14:textId="57EA61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3.100,00</w:t>
            </w:r>
          </w:p>
        </w:tc>
      </w:tr>
      <w:tr w:rsidR="002B2A67" w:rsidRPr="002B2A67" w14:paraId="46CC3776" w14:textId="77777777" w:rsidTr="002B2A67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CD5DCFC" w14:textId="237872D9" w:rsidR="002B2A67" w:rsidRPr="002B2A67" w:rsidRDefault="002B2A67" w:rsidP="002B2A67">
            <w:pPr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AKTIVNOST A101503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BAF99" w14:textId="5EDAC586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C6AC2" w14:textId="09D88597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F856B7" w14:textId="5289B883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2373D7" w14:textId="08785E72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1FB769" w14:textId="0CCC01A0" w:rsidR="002B2A67" w:rsidRPr="002B2A67" w:rsidRDefault="002B2A67" w:rsidP="002B2A67">
            <w:pPr>
              <w:jc w:val="right"/>
              <w:rPr>
                <w:b/>
                <w:sz w:val="18"/>
                <w:szCs w:val="18"/>
              </w:rPr>
            </w:pPr>
            <w:r w:rsidRPr="002B2A67">
              <w:rPr>
                <w:b/>
                <w:sz w:val="18"/>
                <w:szCs w:val="18"/>
              </w:rPr>
              <w:t>3.000,00</w:t>
            </w:r>
          </w:p>
        </w:tc>
      </w:tr>
      <w:tr w:rsidR="002B2A67" w:rsidRPr="002B2A67" w14:paraId="0C51B957" w14:textId="77777777" w:rsidTr="002B2A67">
        <w:tc>
          <w:tcPr>
            <w:tcW w:w="3389" w:type="dxa"/>
            <w:shd w:val="clear" w:color="auto" w:fill="CBFFCB"/>
          </w:tcPr>
          <w:p w14:paraId="18B200F6" w14:textId="363FFAEC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DBAB24" w14:textId="4F8A120A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4172C0" w14:textId="7EE2EF75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4EDBEE2A" w14:textId="630955EF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64CA6DC" w14:textId="7832AA8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25AA2B74" w14:textId="4AC51526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600,00</w:t>
            </w:r>
          </w:p>
        </w:tc>
      </w:tr>
      <w:tr w:rsidR="002B2A67" w:rsidRPr="002B2A67" w14:paraId="6E96DA45" w14:textId="77777777" w:rsidTr="002B2A67">
        <w:tc>
          <w:tcPr>
            <w:tcW w:w="3389" w:type="dxa"/>
            <w:shd w:val="clear" w:color="auto" w:fill="F2F2F2"/>
          </w:tcPr>
          <w:p w14:paraId="7B715F59" w14:textId="2C406D06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63E466" w14:textId="3EA33EA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3DFBB0" w14:textId="17A7140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AED7897" w14:textId="7FB7894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5337F0AD" w14:textId="3F1A995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2419030D" w14:textId="7A78DCE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600,00</w:t>
            </w:r>
          </w:p>
        </w:tc>
      </w:tr>
      <w:tr w:rsidR="002B2A67" w14:paraId="1788D419" w14:textId="77777777" w:rsidTr="002B2A67">
        <w:tc>
          <w:tcPr>
            <w:tcW w:w="3389" w:type="dxa"/>
          </w:tcPr>
          <w:p w14:paraId="7F629342" w14:textId="773D7EC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3B83F92" w14:textId="0D364F6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6B696D" w14:textId="7790B61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9B86CF1" w14:textId="05A7BAB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3381413" w14:textId="0EB22D3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966CB10" w14:textId="647C3AD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</w:tr>
      <w:tr w:rsidR="002B2A67" w:rsidRPr="002B2A67" w14:paraId="5B0D61FD" w14:textId="77777777" w:rsidTr="002B2A67">
        <w:tc>
          <w:tcPr>
            <w:tcW w:w="3389" w:type="dxa"/>
            <w:shd w:val="clear" w:color="auto" w:fill="CBFFCB"/>
          </w:tcPr>
          <w:p w14:paraId="58B9C5C1" w14:textId="2B7505EC" w:rsidR="002B2A67" w:rsidRPr="002B2A67" w:rsidRDefault="002B2A67" w:rsidP="002B2A67">
            <w:pPr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E456E0" w14:textId="4370EE80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CBFFCB"/>
          </w:tcPr>
          <w:p w14:paraId="77E5C070" w14:textId="5E7A6E14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4148C90" w14:textId="19DDDD5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63613E29" w14:textId="6F8137E8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49AA089" w14:textId="4B4AAF4C" w:rsidR="002B2A67" w:rsidRPr="002B2A67" w:rsidRDefault="002B2A67" w:rsidP="002B2A67">
            <w:pPr>
              <w:jc w:val="right"/>
              <w:rPr>
                <w:sz w:val="16"/>
                <w:szCs w:val="18"/>
              </w:rPr>
            </w:pPr>
            <w:r w:rsidRPr="002B2A67">
              <w:rPr>
                <w:sz w:val="16"/>
                <w:szCs w:val="18"/>
              </w:rPr>
              <w:t>2.400,00</w:t>
            </w:r>
          </w:p>
        </w:tc>
      </w:tr>
      <w:tr w:rsidR="002B2A67" w:rsidRPr="002B2A67" w14:paraId="6C139E07" w14:textId="77777777" w:rsidTr="002B2A67">
        <w:tc>
          <w:tcPr>
            <w:tcW w:w="3389" w:type="dxa"/>
            <w:shd w:val="clear" w:color="auto" w:fill="F2F2F2"/>
          </w:tcPr>
          <w:p w14:paraId="5803FF57" w14:textId="47A271D9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679A14" w14:textId="3DF65CB0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967,50</w:t>
            </w:r>
          </w:p>
        </w:tc>
        <w:tc>
          <w:tcPr>
            <w:tcW w:w="1300" w:type="dxa"/>
            <w:shd w:val="clear" w:color="auto" w:fill="F2F2F2"/>
          </w:tcPr>
          <w:p w14:paraId="1D8EB334" w14:textId="2F4E910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67DA5BD" w14:textId="741E58C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1D4C00F4" w14:textId="4B410D6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07CD5A73" w14:textId="19AC285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2.400,00</w:t>
            </w:r>
          </w:p>
        </w:tc>
      </w:tr>
      <w:tr w:rsidR="002B2A67" w14:paraId="3C02E289" w14:textId="77777777" w:rsidTr="002B2A67">
        <w:tc>
          <w:tcPr>
            <w:tcW w:w="3389" w:type="dxa"/>
          </w:tcPr>
          <w:p w14:paraId="367AB720" w14:textId="55B97B88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D02437" w14:textId="47C5017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967,50</w:t>
            </w:r>
          </w:p>
        </w:tc>
        <w:tc>
          <w:tcPr>
            <w:tcW w:w="1300" w:type="dxa"/>
          </w:tcPr>
          <w:p w14:paraId="780A006F" w14:textId="6BD65C7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2BF93D7" w14:textId="19A6357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7A978022" w14:textId="185D25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211BA12C" w14:textId="487E916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2.400,00</w:t>
            </w:r>
          </w:p>
        </w:tc>
      </w:tr>
      <w:tr w:rsidR="002B2A67" w:rsidRPr="002B2A67" w14:paraId="25B5ED53" w14:textId="77777777" w:rsidTr="002B2A67">
        <w:tc>
          <w:tcPr>
            <w:tcW w:w="3389" w:type="dxa"/>
            <w:shd w:val="clear" w:color="auto" w:fill="505050"/>
          </w:tcPr>
          <w:p w14:paraId="3428499C" w14:textId="4F5E3F66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89CA9DC" w14:textId="6DB3195F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1.142.141,49</w:t>
            </w:r>
          </w:p>
        </w:tc>
        <w:tc>
          <w:tcPr>
            <w:tcW w:w="1300" w:type="dxa"/>
            <w:shd w:val="clear" w:color="auto" w:fill="505050"/>
          </w:tcPr>
          <w:p w14:paraId="7D2D1BA2" w14:textId="0AE1523E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4.752.550,00</w:t>
            </w:r>
          </w:p>
        </w:tc>
        <w:tc>
          <w:tcPr>
            <w:tcW w:w="1300" w:type="dxa"/>
            <w:shd w:val="clear" w:color="auto" w:fill="505050"/>
          </w:tcPr>
          <w:p w14:paraId="468A1754" w14:textId="011CCA67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5.908.100,00</w:t>
            </w:r>
          </w:p>
        </w:tc>
        <w:tc>
          <w:tcPr>
            <w:tcW w:w="1300" w:type="dxa"/>
            <w:shd w:val="clear" w:color="auto" w:fill="505050"/>
          </w:tcPr>
          <w:p w14:paraId="3AADC68F" w14:textId="488D7589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6.203.200,00</w:t>
            </w:r>
          </w:p>
        </w:tc>
        <w:tc>
          <w:tcPr>
            <w:tcW w:w="1300" w:type="dxa"/>
            <w:shd w:val="clear" w:color="auto" w:fill="505050"/>
          </w:tcPr>
          <w:p w14:paraId="37A73C02" w14:textId="75E2D16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6.511.800,00</w:t>
            </w:r>
          </w:p>
        </w:tc>
      </w:tr>
    </w:tbl>
    <w:p w14:paraId="458F176A" w14:textId="416B2187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42E40D9" w14:textId="32C0535C" w:rsidR="00691BB4" w:rsidRPr="009B2791" w:rsidRDefault="00691BB4" w:rsidP="004335C8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D7A9469" w14:textId="2BE68B55" w:rsidR="00691BB4" w:rsidRPr="000D4268" w:rsidRDefault="000D4268" w:rsidP="004335C8">
      <w:pPr>
        <w:spacing w:line="276" w:lineRule="auto"/>
        <w:jc w:val="both"/>
        <w:rPr>
          <w:sz w:val="20"/>
          <w:szCs w:val="20"/>
        </w:rPr>
      </w:pPr>
      <w:r w:rsidRPr="000D4268">
        <w:rPr>
          <w:color w:val="000000"/>
          <w:sz w:val="22"/>
          <w:szCs w:val="22"/>
        </w:rPr>
        <w:t>Osim Općeg i posebnog dijela, sastavn</w:t>
      </w:r>
      <w:r w:rsidR="003C78AC">
        <w:rPr>
          <w:color w:val="000000"/>
          <w:sz w:val="22"/>
          <w:szCs w:val="22"/>
        </w:rPr>
        <w:t>i dio proračuna Općine Gorjani</w:t>
      </w:r>
      <w:r w:rsidRPr="000D4268">
        <w:rPr>
          <w:color w:val="000000"/>
          <w:sz w:val="22"/>
          <w:szCs w:val="22"/>
        </w:rPr>
        <w:t xml:space="preserve"> za  </w:t>
      </w:r>
      <w:r w:rsidR="002B2A67">
        <w:rPr>
          <w:color w:val="000000"/>
          <w:sz w:val="22"/>
          <w:szCs w:val="22"/>
        </w:rPr>
        <w:t>2025</w:t>
      </w:r>
      <w:r w:rsidRPr="000D4268">
        <w:rPr>
          <w:color w:val="000000"/>
          <w:sz w:val="22"/>
          <w:szCs w:val="22"/>
        </w:rPr>
        <w:t>. godinu su:</w:t>
      </w:r>
    </w:p>
    <w:p w14:paraId="59B1BC87" w14:textId="0340CF60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3" w:name="_Toc161164541"/>
      <w:r w:rsidRPr="004747DC">
        <w:t>OBRAZLOŽENJE</w:t>
      </w:r>
      <w:bookmarkEnd w:id="3"/>
    </w:p>
    <w:p w14:paraId="77FCC7DD" w14:textId="3EF815C3" w:rsidR="00671F0E" w:rsidRPr="00671F0E" w:rsidRDefault="00671F0E" w:rsidP="00671F0E">
      <w:pPr>
        <w:rPr>
          <w:color w:val="000000"/>
          <w:sz w:val="22"/>
          <w:szCs w:val="22"/>
        </w:rPr>
      </w:pPr>
      <w:r w:rsidRPr="00671F0E">
        <w:rPr>
          <w:color w:val="000000"/>
          <w:sz w:val="22"/>
          <w:szCs w:val="22"/>
        </w:rPr>
        <w:t>Obrazloženje općeg d</w:t>
      </w:r>
      <w:r w:rsidR="003C78AC">
        <w:rPr>
          <w:color w:val="000000"/>
          <w:sz w:val="22"/>
          <w:szCs w:val="22"/>
        </w:rPr>
        <w:t>ijela Proračuna Općine Gorjani</w:t>
      </w:r>
      <w:r w:rsidRPr="00671F0E">
        <w:rPr>
          <w:color w:val="000000"/>
          <w:sz w:val="22"/>
          <w:szCs w:val="22"/>
        </w:rPr>
        <w:t xml:space="preserve"> sadrži obrazloženje prihoda i rashoda, primitaka i izdataka proračuna i obrazloženje prenesenog manjka odnosno viška proračuna:</w:t>
      </w:r>
    </w:p>
    <w:p w14:paraId="06795A77" w14:textId="77777777" w:rsidR="00671F0E" w:rsidRPr="00671F0E" w:rsidRDefault="00671F0E" w:rsidP="00671F0E">
      <w:pPr>
        <w:rPr>
          <w:lang w:eastAsia="en-US"/>
        </w:rPr>
      </w:pPr>
    </w:p>
    <w:p w14:paraId="425C6431" w14:textId="234307CE" w:rsidR="00691BB4" w:rsidRPr="00DE08A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bookmarkStart w:id="4" w:name="_Toc161164542"/>
      <w:r w:rsidRPr="00DE08A4">
        <w:rPr>
          <w:b/>
          <w:bCs/>
          <w:sz w:val="22"/>
          <w:szCs w:val="22"/>
        </w:rPr>
        <w:t>OBRAZLOŽENJE OPĆEG DIJELA</w:t>
      </w:r>
      <w:bookmarkEnd w:id="4"/>
    </w:p>
    <w:p w14:paraId="31B9B9D6" w14:textId="1307D094" w:rsidR="008C4418" w:rsidRPr="008C4418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 dio proračuna </w:t>
      </w:r>
      <w:r w:rsidRPr="008C4418">
        <w:rPr>
          <w:sz w:val="22"/>
          <w:szCs w:val="22"/>
        </w:rPr>
        <w:t>koji sadrži račun prihoda i rashoda i račun financiranja /zaduživanja</w:t>
      </w:r>
      <w:r>
        <w:rPr>
          <w:sz w:val="22"/>
          <w:szCs w:val="22"/>
        </w:rPr>
        <w:t xml:space="preserve">. </w:t>
      </w:r>
      <w:r w:rsidRPr="008C4418">
        <w:rPr>
          <w:sz w:val="22"/>
          <w:szCs w:val="22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05DC82D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3D1B157E" w14:textId="0791D324" w:rsidR="008C4418" w:rsidRPr="008C4418" w:rsidRDefault="008C4418" w:rsidP="008C4418">
      <w:pPr>
        <w:pStyle w:val="Default"/>
        <w:spacing w:line="276" w:lineRule="auto"/>
        <w:rPr>
          <w:sz w:val="22"/>
          <w:szCs w:val="22"/>
        </w:rPr>
      </w:pPr>
      <w:r w:rsidRPr="008C4418">
        <w:rPr>
          <w:sz w:val="22"/>
          <w:szCs w:val="22"/>
        </w:rPr>
        <w:t xml:space="preserve">Rashodi su iskazani prema ekonomskoj, funkcijskoj klasifikaciji i izvorima financiranja. </w:t>
      </w:r>
    </w:p>
    <w:p w14:paraId="106F5ACC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025F6557" w14:textId="28D50D63" w:rsidR="009B2791" w:rsidRPr="009B2791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 w:rsidRPr="008C4418">
        <w:rPr>
          <w:sz w:val="22"/>
          <w:szCs w:val="22"/>
        </w:rPr>
        <w:t>U Računu financiranja iskazani su primici od financijske imovine i zaduživanja, te izdaci za eventualnu nabavu financijske imovine i otplatu kredita i zajmova.</w:t>
      </w:r>
    </w:p>
    <w:p w14:paraId="2A187A3C" w14:textId="77777777" w:rsidR="008C4418" w:rsidRDefault="008C4418" w:rsidP="00715A6F">
      <w:pPr>
        <w:spacing w:after="240" w:line="276" w:lineRule="auto"/>
        <w:rPr>
          <w:rFonts w:eastAsiaTheme="majorEastAsia"/>
          <w:b/>
          <w:bCs/>
        </w:rPr>
      </w:pPr>
    </w:p>
    <w:p w14:paraId="46F577B3" w14:textId="1AFAFF15" w:rsidR="00691BB4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>3.3.1.</w:t>
      </w:r>
      <w:r w:rsidR="00691BB4" w:rsidRPr="005C3EA1">
        <w:rPr>
          <w:rFonts w:eastAsiaTheme="majorEastAsia"/>
          <w:b/>
          <w:bCs/>
          <w:sz w:val="22"/>
          <w:szCs w:val="22"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64D9E124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sz w:val="22"/>
          <w:szCs w:val="22"/>
        </w:rPr>
        <w:t>Planirani prihodi i pr</w:t>
      </w:r>
      <w:r w:rsidR="003C78AC">
        <w:rPr>
          <w:sz w:val="22"/>
          <w:szCs w:val="22"/>
        </w:rPr>
        <w:t>imici Proračuna Općine Gorjani</w:t>
      </w:r>
      <w:r w:rsidRPr="009B2791">
        <w:rPr>
          <w:sz w:val="22"/>
          <w:szCs w:val="22"/>
        </w:rPr>
        <w:t xml:space="preserve"> za </w:t>
      </w:r>
      <w:r w:rsidR="002B2A67">
        <w:rPr>
          <w:sz w:val="22"/>
          <w:szCs w:val="22"/>
        </w:rPr>
        <w:t>2025</w:t>
      </w:r>
      <w:r w:rsidRPr="009B2791">
        <w:rPr>
          <w:sz w:val="22"/>
          <w:szCs w:val="22"/>
        </w:rPr>
        <w:t xml:space="preserve">. godinu iznose </w:t>
      </w:r>
      <w:r w:rsidR="001A7C17">
        <w:rPr>
          <w:sz w:val="22"/>
          <w:szCs w:val="22"/>
        </w:rPr>
        <w:t>5.793.100,00</w:t>
      </w:r>
      <w:r w:rsidRPr="009B2791">
        <w:rPr>
          <w:sz w:val="22"/>
          <w:szCs w:val="22"/>
        </w:rPr>
        <w:t xml:space="preserve"> 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su planirani prihodi poslovanja </w:t>
      </w:r>
      <w:r w:rsidR="001A7C17">
        <w:rPr>
          <w:bCs/>
          <w:sz w:val="22"/>
          <w:szCs w:val="22"/>
          <w:lang w:val="x-none" w:eastAsia="x-none"/>
        </w:rPr>
        <w:t>5.769.100,00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a prihodi od prodaje nefinancijske imovine </w:t>
      </w:r>
      <w:r w:rsidR="001A7C17">
        <w:rPr>
          <w:bCs/>
          <w:sz w:val="22"/>
          <w:szCs w:val="22"/>
          <w:lang w:val="x-none" w:eastAsia="x-none"/>
        </w:rPr>
        <w:t>14.000,00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te preneseni višak prihoda iz 202</w:t>
      </w:r>
      <w:r w:rsidR="007D0EE0">
        <w:rPr>
          <w:bCs/>
          <w:sz w:val="22"/>
          <w:szCs w:val="22"/>
          <w:lang w:val="x-none" w:eastAsia="x-none"/>
        </w:rPr>
        <w:t>4</w:t>
      </w:r>
      <w:r w:rsidR="008C4418" w:rsidRPr="008C4418">
        <w:rPr>
          <w:bCs/>
          <w:sz w:val="22"/>
          <w:szCs w:val="22"/>
          <w:lang w:val="x-none" w:eastAsia="x-none"/>
        </w:rPr>
        <w:t>. u iznosu od</w:t>
      </w:r>
      <w:r w:rsidR="001A7C17">
        <w:rPr>
          <w:bCs/>
          <w:sz w:val="22"/>
          <w:szCs w:val="22"/>
          <w:lang w:val="x-none" w:eastAsia="x-none"/>
        </w:rPr>
        <w:t xml:space="preserve"> 115.000,00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EUR.</w:t>
      </w:r>
      <w:r w:rsidRPr="009B2791">
        <w:rPr>
          <w:bCs/>
          <w:sz w:val="22"/>
          <w:szCs w:val="22"/>
          <w:lang w:val="x-none" w:eastAsia="x-none"/>
        </w:rPr>
        <w:t xml:space="preserve"> </w:t>
      </w:r>
    </w:p>
    <w:p w14:paraId="4B82AB5D" w14:textId="77777777" w:rsidR="004C34F1" w:rsidRDefault="004C34F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35DB33A0" w14:textId="77777777" w:rsidTr="002B2A67">
        <w:tc>
          <w:tcPr>
            <w:tcW w:w="3389" w:type="dxa"/>
            <w:shd w:val="clear" w:color="auto" w:fill="505050"/>
          </w:tcPr>
          <w:p w14:paraId="2473DCA1" w14:textId="3439F99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E3C0DE" w14:textId="2F28F0D2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3B6AB6DA" w14:textId="50AB6F6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7F59780" w14:textId="5BDD5DF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73C1B5DB" w14:textId="566BAD1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696A80C7" w14:textId="7BDD3B8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10838D28" w14:textId="77777777" w:rsidTr="002B2A67">
        <w:tc>
          <w:tcPr>
            <w:tcW w:w="3389" w:type="dxa"/>
            <w:shd w:val="clear" w:color="auto" w:fill="505050"/>
          </w:tcPr>
          <w:p w14:paraId="20FB2C1D" w14:textId="21CAEFCE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ED81EF0" w14:textId="015E7520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427C531" w14:textId="1FC0047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C4A0C6" w14:textId="24776F9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65899B5" w14:textId="1501DC7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00D7D10" w14:textId="0372F405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3CA8D681" w14:textId="77777777" w:rsidTr="002B2A67">
        <w:tc>
          <w:tcPr>
            <w:tcW w:w="3389" w:type="dxa"/>
            <w:shd w:val="clear" w:color="auto" w:fill="BDD7EE"/>
          </w:tcPr>
          <w:p w14:paraId="35585917" w14:textId="6C08238A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95EAAA3" w14:textId="0F4864C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1.204.308,82</w:t>
            </w:r>
          </w:p>
        </w:tc>
        <w:tc>
          <w:tcPr>
            <w:tcW w:w="1300" w:type="dxa"/>
            <w:shd w:val="clear" w:color="auto" w:fill="BDD7EE"/>
          </w:tcPr>
          <w:p w14:paraId="5FC4FC8A" w14:textId="674ED6E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4.628.661,26</w:t>
            </w:r>
          </w:p>
        </w:tc>
        <w:tc>
          <w:tcPr>
            <w:tcW w:w="1300" w:type="dxa"/>
            <w:shd w:val="clear" w:color="auto" w:fill="BDD7EE"/>
          </w:tcPr>
          <w:p w14:paraId="2319255B" w14:textId="5697F12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5.769.100,00</w:t>
            </w:r>
          </w:p>
        </w:tc>
        <w:tc>
          <w:tcPr>
            <w:tcW w:w="1300" w:type="dxa"/>
            <w:shd w:val="clear" w:color="auto" w:fill="BDD7EE"/>
          </w:tcPr>
          <w:p w14:paraId="16BAEB21" w14:textId="1E0B41B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6.057.200,00</w:t>
            </w:r>
          </w:p>
        </w:tc>
        <w:tc>
          <w:tcPr>
            <w:tcW w:w="1300" w:type="dxa"/>
            <w:shd w:val="clear" w:color="auto" w:fill="BDD7EE"/>
          </w:tcPr>
          <w:p w14:paraId="1BDB0704" w14:textId="30E47CBE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6.358.500,00</w:t>
            </w:r>
          </w:p>
        </w:tc>
      </w:tr>
      <w:tr w:rsidR="002B2A67" w14:paraId="65EEE2A9" w14:textId="77777777" w:rsidTr="002B2A67">
        <w:tc>
          <w:tcPr>
            <w:tcW w:w="3389" w:type="dxa"/>
          </w:tcPr>
          <w:p w14:paraId="630C4546" w14:textId="187A5E7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68CA73A8" w14:textId="2986B26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242.246,56</w:t>
            </w:r>
          </w:p>
        </w:tc>
        <w:tc>
          <w:tcPr>
            <w:tcW w:w="1300" w:type="dxa"/>
          </w:tcPr>
          <w:p w14:paraId="39C3DD15" w14:textId="2F76011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261.000,00</w:t>
            </w:r>
          </w:p>
        </w:tc>
        <w:tc>
          <w:tcPr>
            <w:tcW w:w="1300" w:type="dxa"/>
          </w:tcPr>
          <w:p w14:paraId="2A053B6F" w14:textId="5D149EA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361.200,00</w:t>
            </w:r>
          </w:p>
        </w:tc>
        <w:tc>
          <w:tcPr>
            <w:tcW w:w="1300" w:type="dxa"/>
          </w:tcPr>
          <w:p w14:paraId="25C5CBC5" w14:textId="7B16671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379.100,00</w:t>
            </w:r>
          </w:p>
        </w:tc>
        <w:tc>
          <w:tcPr>
            <w:tcW w:w="1300" w:type="dxa"/>
          </w:tcPr>
          <w:p w14:paraId="3027121E" w14:textId="257CFC8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397.200,00</w:t>
            </w:r>
          </w:p>
        </w:tc>
      </w:tr>
      <w:tr w:rsidR="002B2A67" w:rsidRPr="002B2A67" w14:paraId="49D9356A" w14:textId="77777777" w:rsidTr="002B2A67">
        <w:tc>
          <w:tcPr>
            <w:tcW w:w="3389" w:type="dxa"/>
            <w:shd w:val="clear" w:color="auto" w:fill="E6FFE5"/>
          </w:tcPr>
          <w:p w14:paraId="72410E8E" w14:textId="2CE30EA8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4D85CAA" w14:textId="1DB6132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242.246,56</w:t>
            </w:r>
          </w:p>
        </w:tc>
        <w:tc>
          <w:tcPr>
            <w:tcW w:w="1300" w:type="dxa"/>
            <w:shd w:val="clear" w:color="auto" w:fill="E6FFE5"/>
          </w:tcPr>
          <w:p w14:paraId="3B67C1FF" w14:textId="6D08B97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261.000,00</w:t>
            </w:r>
          </w:p>
        </w:tc>
        <w:tc>
          <w:tcPr>
            <w:tcW w:w="1300" w:type="dxa"/>
            <w:shd w:val="clear" w:color="auto" w:fill="E6FFE5"/>
          </w:tcPr>
          <w:p w14:paraId="168A1E1E" w14:textId="02C1152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361.200,00</w:t>
            </w:r>
          </w:p>
        </w:tc>
        <w:tc>
          <w:tcPr>
            <w:tcW w:w="1300" w:type="dxa"/>
            <w:shd w:val="clear" w:color="auto" w:fill="E6FFE5"/>
          </w:tcPr>
          <w:p w14:paraId="4BB22D81" w14:textId="445649A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379.100,00</w:t>
            </w:r>
          </w:p>
        </w:tc>
        <w:tc>
          <w:tcPr>
            <w:tcW w:w="1300" w:type="dxa"/>
            <w:shd w:val="clear" w:color="auto" w:fill="E6FFE5"/>
          </w:tcPr>
          <w:p w14:paraId="0D888815" w14:textId="3D551BA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397.200,00</w:t>
            </w:r>
          </w:p>
        </w:tc>
      </w:tr>
      <w:tr w:rsidR="002B2A67" w14:paraId="5995C6CB" w14:textId="77777777" w:rsidTr="002B2A67">
        <w:tc>
          <w:tcPr>
            <w:tcW w:w="3389" w:type="dxa"/>
          </w:tcPr>
          <w:p w14:paraId="63ED268D" w14:textId="61F84BD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1BECD919" w14:textId="0D83294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721.380,25</w:t>
            </w:r>
          </w:p>
        </w:tc>
        <w:tc>
          <w:tcPr>
            <w:tcW w:w="1300" w:type="dxa"/>
          </w:tcPr>
          <w:p w14:paraId="685160CE" w14:textId="7BD2D03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4.070.429,80</w:t>
            </w:r>
          </w:p>
        </w:tc>
        <w:tc>
          <w:tcPr>
            <w:tcW w:w="1300" w:type="dxa"/>
          </w:tcPr>
          <w:p w14:paraId="14FBBF0B" w14:textId="618AEF3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5.030.750,00</w:t>
            </w:r>
          </w:p>
        </w:tc>
        <w:tc>
          <w:tcPr>
            <w:tcW w:w="1300" w:type="dxa"/>
          </w:tcPr>
          <w:p w14:paraId="18DCB44F" w14:textId="2A0859B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5.282.400,00</w:t>
            </w:r>
          </w:p>
        </w:tc>
        <w:tc>
          <w:tcPr>
            <w:tcW w:w="1300" w:type="dxa"/>
          </w:tcPr>
          <w:p w14:paraId="65FDEDB9" w14:textId="1D668C9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5.546.300,00</w:t>
            </w:r>
          </w:p>
        </w:tc>
      </w:tr>
      <w:tr w:rsidR="002B2A67" w:rsidRPr="002B2A67" w14:paraId="0812028F" w14:textId="77777777" w:rsidTr="002B2A67">
        <w:tc>
          <w:tcPr>
            <w:tcW w:w="3389" w:type="dxa"/>
            <w:shd w:val="clear" w:color="auto" w:fill="E6FFE5"/>
          </w:tcPr>
          <w:p w14:paraId="69BD5587" w14:textId="35F8E7DD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F871342" w14:textId="28E3E0C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279.398,00</w:t>
            </w:r>
          </w:p>
        </w:tc>
        <w:tc>
          <w:tcPr>
            <w:tcW w:w="1300" w:type="dxa"/>
            <w:shd w:val="clear" w:color="auto" w:fill="E6FFE5"/>
          </w:tcPr>
          <w:p w14:paraId="1BFA7E15" w14:textId="4933F84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403.973,22</w:t>
            </w:r>
          </w:p>
        </w:tc>
        <w:tc>
          <w:tcPr>
            <w:tcW w:w="1300" w:type="dxa"/>
            <w:shd w:val="clear" w:color="auto" w:fill="E6FFE5"/>
          </w:tcPr>
          <w:p w14:paraId="73C39A75" w14:textId="69C9AE6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386.150,00</w:t>
            </w:r>
          </w:p>
        </w:tc>
        <w:tc>
          <w:tcPr>
            <w:tcW w:w="1300" w:type="dxa"/>
            <w:shd w:val="clear" w:color="auto" w:fill="E6FFE5"/>
          </w:tcPr>
          <w:p w14:paraId="32096880" w14:textId="7933F4F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405.500,00</w:t>
            </w:r>
          </w:p>
        </w:tc>
        <w:tc>
          <w:tcPr>
            <w:tcW w:w="1300" w:type="dxa"/>
            <w:shd w:val="clear" w:color="auto" w:fill="E6FFE5"/>
          </w:tcPr>
          <w:p w14:paraId="2DFAC2DA" w14:textId="5948876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425.800,00</w:t>
            </w:r>
          </w:p>
        </w:tc>
      </w:tr>
      <w:tr w:rsidR="002B2A67" w:rsidRPr="002B2A67" w14:paraId="591759B4" w14:textId="77777777" w:rsidTr="002B2A67">
        <w:tc>
          <w:tcPr>
            <w:tcW w:w="3389" w:type="dxa"/>
            <w:shd w:val="clear" w:color="auto" w:fill="E6FFE5"/>
          </w:tcPr>
          <w:p w14:paraId="017F6E25" w14:textId="6FD93963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10B1325F" w14:textId="7B7B737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242.948,03</w:t>
            </w:r>
          </w:p>
        </w:tc>
        <w:tc>
          <w:tcPr>
            <w:tcW w:w="1300" w:type="dxa"/>
            <w:shd w:val="clear" w:color="auto" w:fill="E6FFE5"/>
          </w:tcPr>
          <w:p w14:paraId="78E63170" w14:textId="4A0A6B3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3.236.250,00</w:t>
            </w:r>
          </w:p>
        </w:tc>
        <w:tc>
          <w:tcPr>
            <w:tcW w:w="1300" w:type="dxa"/>
            <w:shd w:val="clear" w:color="auto" w:fill="E6FFE5"/>
          </w:tcPr>
          <w:p w14:paraId="3203939B" w14:textId="0CC0BB2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4.192.400,00</w:t>
            </w:r>
          </w:p>
        </w:tc>
        <w:tc>
          <w:tcPr>
            <w:tcW w:w="1300" w:type="dxa"/>
            <w:shd w:val="clear" w:color="auto" w:fill="E6FFE5"/>
          </w:tcPr>
          <w:p w14:paraId="4E42718E" w14:textId="58D7D52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4.402.000,00</w:t>
            </w:r>
          </w:p>
        </w:tc>
        <w:tc>
          <w:tcPr>
            <w:tcW w:w="1300" w:type="dxa"/>
            <w:shd w:val="clear" w:color="auto" w:fill="E6FFE5"/>
          </w:tcPr>
          <w:p w14:paraId="660B4307" w14:textId="6B181B4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4.621.800,00</w:t>
            </w:r>
          </w:p>
        </w:tc>
      </w:tr>
      <w:tr w:rsidR="002B2A67" w:rsidRPr="002B2A67" w14:paraId="3F67CFCE" w14:textId="77777777" w:rsidTr="002B2A67">
        <w:tc>
          <w:tcPr>
            <w:tcW w:w="3389" w:type="dxa"/>
            <w:shd w:val="clear" w:color="auto" w:fill="E6FFE5"/>
          </w:tcPr>
          <w:p w14:paraId="5A6D36CA" w14:textId="0C9BEB87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2ADBC936" w14:textId="54A75DC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199.034,22</w:t>
            </w:r>
          </w:p>
        </w:tc>
        <w:tc>
          <w:tcPr>
            <w:tcW w:w="1300" w:type="dxa"/>
            <w:shd w:val="clear" w:color="auto" w:fill="E6FFE5"/>
          </w:tcPr>
          <w:p w14:paraId="4CC2F0B0" w14:textId="33C57CE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430.206,58</w:t>
            </w:r>
          </w:p>
        </w:tc>
        <w:tc>
          <w:tcPr>
            <w:tcW w:w="1300" w:type="dxa"/>
            <w:shd w:val="clear" w:color="auto" w:fill="E6FFE5"/>
          </w:tcPr>
          <w:p w14:paraId="6D986222" w14:textId="3A565D9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452.200,00</w:t>
            </w:r>
          </w:p>
        </w:tc>
        <w:tc>
          <w:tcPr>
            <w:tcW w:w="1300" w:type="dxa"/>
            <w:shd w:val="clear" w:color="auto" w:fill="E6FFE5"/>
          </w:tcPr>
          <w:p w14:paraId="09F99629" w14:textId="1E50A33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474.900,00</w:t>
            </w:r>
          </w:p>
        </w:tc>
        <w:tc>
          <w:tcPr>
            <w:tcW w:w="1300" w:type="dxa"/>
            <w:shd w:val="clear" w:color="auto" w:fill="E6FFE5"/>
          </w:tcPr>
          <w:p w14:paraId="47025446" w14:textId="1691AA5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498.700,00</w:t>
            </w:r>
          </w:p>
        </w:tc>
      </w:tr>
      <w:tr w:rsidR="002B2A67" w14:paraId="5B7B4114" w14:textId="77777777" w:rsidTr="002B2A67">
        <w:tc>
          <w:tcPr>
            <w:tcW w:w="3389" w:type="dxa"/>
          </w:tcPr>
          <w:p w14:paraId="5E69C35C" w14:textId="227C905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1A788D72" w14:textId="1FB9CE3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116.888,03</w:t>
            </w:r>
          </w:p>
        </w:tc>
        <w:tc>
          <w:tcPr>
            <w:tcW w:w="1300" w:type="dxa"/>
          </w:tcPr>
          <w:p w14:paraId="1DD70CE8" w14:textId="3628FCC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151.612,18</w:t>
            </w:r>
          </w:p>
        </w:tc>
        <w:tc>
          <w:tcPr>
            <w:tcW w:w="1300" w:type="dxa"/>
          </w:tcPr>
          <w:p w14:paraId="5E16E67D" w14:textId="5D7749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194.100,00</w:t>
            </w:r>
          </w:p>
        </w:tc>
        <w:tc>
          <w:tcPr>
            <w:tcW w:w="1300" w:type="dxa"/>
          </w:tcPr>
          <w:p w14:paraId="2F952AD1" w14:textId="443C0AE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203.300,00</w:t>
            </w:r>
          </w:p>
        </w:tc>
        <w:tc>
          <w:tcPr>
            <w:tcW w:w="1300" w:type="dxa"/>
          </w:tcPr>
          <w:p w14:paraId="089872DD" w14:textId="4E7A994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213.200,00</w:t>
            </w:r>
          </w:p>
        </w:tc>
      </w:tr>
      <w:tr w:rsidR="002B2A67" w:rsidRPr="002B2A67" w14:paraId="2CD56CCE" w14:textId="77777777" w:rsidTr="002B2A67">
        <w:tc>
          <w:tcPr>
            <w:tcW w:w="3389" w:type="dxa"/>
            <w:shd w:val="clear" w:color="auto" w:fill="E6FFE5"/>
          </w:tcPr>
          <w:p w14:paraId="5FF8B532" w14:textId="12BBD97B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34C3027" w14:textId="4B92F17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0,16</w:t>
            </w:r>
          </w:p>
        </w:tc>
        <w:tc>
          <w:tcPr>
            <w:tcW w:w="1300" w:type="dxa"/>
            <w:shd w:val="clear" w:color="auto" w:fill="E6FFE5"/>
          </w:tcPr>
          <w:p w14:paraId="7CE04512" w14:textId="5F463B6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42C6BBE0" w14:textId="2461716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5D224F6C" w14:textId="494747F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084DD447" w14:textId="4EA1A62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100,00</w:t>
            </w:r>
          </w:p>
        </w:tc>
      </w:tr>
      <w:tr w:rsidR="002B2A67" w:rsidRPr="002B2A67" w14:paraId="14BD04B4" w14:textId="77777777" w:rsidTr="002B2A67">
        <w:tc>
          <w:tcPr>
            <w:tcW w:w="3389" w:type="dxa"/>
            <w:shd w:val="clear" w:color="auto" w:fill="E6FFE5"/>
          </w:tcPr>
          <w:p w14:paraId="78284E2B" w14:textId="326A34E0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D4BC307" w14:textId="2F7B33C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116.887,87</w:t>
            </w:r>
          </w:p>
        </w:tc>
        <w:tc>
          <w:tcPr>
            <w:tcW w:w="1300" w:type="dxa"/>
            <w:shd w:val="clear" w:color="auto" w:fill="E6FFE5"/>
          </w:tcPr>
          <w:p w14:paraId="1E85C3AE" w14:textId="247EB1F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151.512,18</w:t>
            </w:r>
          </w:p>
        </w:tc>
        <w:tc>
          <w:tcPr>
            <w:tcW w:w="1300" w:type="dxa"/>
            <w:shd w:val="clear" w:color="auto" w:fill="E6FFE5"/>
          </w:tcPr>
          <w:p w14:paraId="0CB09F6A" w14:textId="2B7EF61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E6FFE5"/>
          </w:tcPr>
          <w:p w14:paraId="6EE057A2" w14:textId="40B3157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203.200,00</w:t>
            </w:r>
          </w:p>
        </w:tc>
        <w:tc>
          <w:tcPr>
            <w:tcW w:w="1300" w:type="dxa"/>
            <w:shd w:val="clear" w:color="auto" w:fill="E6FFE5"/>
          </w:tcPr>
          <w:p w14:paraId="2F8ECF8C" w14:textId="314B328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213.100,00</w:t>
            </w:r>
          </w:p>
        </w:tc>
      </w:tr>
      <w:tr w:rsidR="002B2A67" w14:paraId="0825089C" w14:textId="77777777" w:rsidTr="002B2A67">
        <w:tc>
          <w:tcPr>
            <w:tcW w:w="3389" w:type="dxa"/>
          </w:tcPr>
          <w:p w14:paraId="4624259D" w14:textId="0FC7F1F6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73C3D1A6" w14:textId="049A211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119.871,84</w:t>
            </w:r>
          </w:p>
        </w:tc>
        <w:tc>
          <w:tcPr>
            <w:tcW w:w="1300" w:type="dxa"/>
          </w:tcPr>
          <w:p w14:paraId="3A4EB06F" w14:textId="27F3539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140.619,28</w:t>
            </w:r>
          </w:p>
        </w:tc>
        <w:tc>
          <w:tcPr>
            <w:tcW w:w="1300" w:type="dxa"/>
          </w:tcPr>
          <w:p w14:paraId="77D37826" w14:textId="3CDA3CC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178.050,00</w:t>
            </w:r>
          </w:p>
        </w:tc>
        <w:tc>
          <w:tcPr>
            <w:tcW w:w="1300" w:type="dxa"/>
          </w:tcPr>
          <w:p w14:paraId="06B5443E" w14:textId="1B5A098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187.200,00</w:t>
            </w:r>
          </w:p>
        </w:tc>
        <w:tc>
          <w:tcPr>
            <w:tcW w:w="1300" w:type="dxa"/>
          </w:tcPr>
          <w:p w14:paraId="7307AA81" w14:textId="682CC0E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196.300,00</w:t>
            </w:r>
          </w:p>
        </w:tc>
      </w:tr>
      <w:tr w:rsidR="002B2A67" w:rsidRPr="002B2A67" w14:paraId="3688539D" w14:textId="77777777" w:rsidTr="002B2A67">
        <w:tc>
          <w:tcPr>
            <w:tcW w:w="3389" w:type="dxa"/>
            <w:shd w:val="clear" w:color="auto" w:fill="E6FFE5"/>
          </w:tcPr>
          <w:p w14:paraId="6184F415" w14:textId="26FC8B53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494A976" w14:textId="4179A81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35F9EC" w14:textId="7332A2B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2FC19559" w14:textId="78994C4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308B3D2B" w14:textId="2C110FB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68B6592F" w14:textId="259404E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300,00</w:t>
            </w:r>
          </w:p>
        </w:tc>
      </w:tr>
      <w:tr w:rsidR="002B2A67" w:rsidRPr="002B2A67" w14:paraId="3EAF6B89" w14:textId="77777777" w:rsidTr="002B2A67">
        <w:tc>
          <w:tcPr>
            <w:tcW w:w="3389" w:type="dxa"/>
            <w:shd w:val="clear" w:color="auto" w:fill="E6FFE5"/>
          </w:tcPr>
          <w:p w14:paraId="13E1204D" w14:textId="6ABD4ED8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3EA0F7D3" w14:textId="7B8699C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119.871,84</w:t>
            </w:r>
          </w:p>
        </w:tc>
        <w:tc>
          <w:tcPr>
            <w:tcW w:w="1300" w:type="dxa"/>
            <w:shd w:val="clear" w:color="auto" w:fill="E6FFE5"/>
          </w:tcPr>
          <w:p w14:paraId="405028ED" w14:textId="75C60A9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140.319,28</w:t>
            </w:r>
          </w:p>
        </w:tc>
        <w:tc>
          <w:tcPr>
            <w:tcW w:w="1300" w:type="dxa"/>
            <w:shd w:val="clear" w:color="auto" w:fill="E6FFE5"/>
          </w:tcPr>
          <w:p w14:paraId="5E3EECAE" w14:textId="4990E53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177.750,00</w:t>
            </w:r>
          </w:p>
        </w:tc>
        <w:tc>
          <w:tcPr>
            <w:tcW w:w="1300" w:type="dxa"/>
            <w:shd w:val="clear" w:color="auto" w:fill="E6FFE5"/>
          </w:tcPr>
          <w:p w14:paraId="2F0AAE39" w14:textId="56B78A1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186.900,00</w:t>
            </w:r>
          </w:p>
        </w:tc>
        <w:tc>
          <w:tcPr>
            <w:tcW w:w="1300" w:type="dxa"/>
            <w:shd w:val="clear" w:color="auto" w:fill="E6FFE5"/>
          </w:tcPr>
          <w:p w14:paraId="47CA8079" w14:textId="5A3A476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196.000,00</w:t>
            </w:r>
          </w:p>
        </w:tc>
      </w:tr>
      <w:tr w:rsidR="002B2A67" w14:paraId="4C9CE04F" w14:textId="77777777" w:rsidTr="002B2A67">
        <w:tc>
          <w:tcPr>
            <w:tcW w:w="3389" w:type="dxa"/>
          </w:tcPr>
          <w:p w14:paraId="73B7C85B" w14:textId="39560F9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6C8E467E" w14:textId="359FF17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3.922,14</w:t>
            </w:r>
          </w:p>
        </w:tc>
        <w:tc>
          <w:tcPr>
            <w:tcW w:w="1300" w:type="dxa"/>
          </w:tcPr>
          <w:p w14:paraId="29333740" w14:textId="54000AA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CDB663F" w14:textId="20A54BA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7EE4A1D" w14:textId="0054659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0B9E2277" w14:textId="40C936F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2B2A67" w:rsidRPr="002B2A67" w14:paraId="0FF42E85" w14:textId="77777777" w:rsidTr="002B2A67">
        <w:tc>
          <w:tcPr>
            <w:tcW w:w="3389" w:type="dxa"/>
            <w:shd w:val="clear" w:color="auto" w:fill="E6FFE5"/>
          </w:tcPr>
          <w:p w14:paraId="0C3BF9F1" w14:textId="25A94AE8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3F057C8" w14:textId="6AAB6EA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3.922,14</w:t>
            </w:r>
          </w:p>
        </w:tc>
        <w:tc>
          <w:tcPr>
            <w:tcW w:w="1300" w:type="dxa"/>
            <w:shd w:val="clear" w:color="auto" w:fill="E6FFE5"/>
          </w:tcPr>
          <w:p w14:paraId="66648D90" w14:textId="4DC1351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3A97BB88" w14:textId="081DA7B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A0231A9" w14:textId="74B6F4F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E6FFE5"/>
          </w:tcPr>
          <w:p w14:paraId="713817C1" w14:textId="29E05C0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5.500,00</w:t>
            </w:r>
          </w:p>
        </w:tc>
      </w:tr>
      <w:tr w:rsidR="002B2A67" w:rsidRPr="002B2A67" w14:paraId="16B7C1F8" w14:textId="77777777" w:rsidTr="002B2A67">
        <w:tc>
          <w:tcPr>
            <w:tcW w:w="3389" w:type="dxa"/>
            <w:shd w:val="clear" w:color="auto" w:fill="BDD7EE"/>
          </w:tcPr>
          <w:p w14:paraId="4CD2F238" w14:textId="22991612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3A3295F" w14:textId="65F0753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  <w:shd w:val="clear" w:color="auto" w:fill="BDD7EE"/>
          </w:tcPr>
          <w:p w14:paraId="357706AA" w14:textId="54CEE16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  <w:shd w:val="clear" w:color="auto" w:fill="BDD7EE"/>
          </w:tcPr>
          <w:p w14:paraId="324789D7" w14:textId="1FA92ADF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BDD7EE"/>
          </w:tcPr>
          <w:p w14:paraId="7D7FCE06" w14:textId="37DE5E5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BDD7EE"/>
          </w:tcPr>
          <w:p w14:paraId="2B0FC2FA" w14:textId="68D510D5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15.400,00</w:t>
            </w:r>
          </w:p>
        </w:tc>
      </w:tr>
      <w:tr w:rsidR="002B2A67" w14:paraId="7B120FAB" w14:textId="77777777" w:rsidTr="002B2A67">
        <w:tc>
          <w:tcPr>
            <w:tcW w:w="3389" w:type="dxa"/>
          </w:tcPr>
          <w:p w14:paraId="0C844CCB" w14:textId="7EF0176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4A82D020" w14:textId="5BBED1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5.496,05</w:t>
            </w:r>
          </w:p>
        </w:tc>
        <w:tc>
          <w:tcPr>
            <w:tcW w:w="1300" w:type="dxa"/>
          </w:tcPr>
          <w:p w14:paraId="1777474D" w14:textId="4283FB1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5.353,95</w:t>
            </w:r>
          </w:p>
        </w:tc>
        <w:tc>
          <w:tcPr>
            <w:tcW w:w="1300" w:type="dxa"/>
          </w:tcPr>
          <w:p w14:paraId="55F7091F" w14:textId="5C449C1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125D44A" w14:textId="4F24E61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234DCF2F" w14:textId="559AC72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15.400,00</w:t>
            </w:r>
          </w:p>
        </w:tc>
      </w:tr>
      <w:tr w:rsidR="002B2A67" w:rsidRPr="002B2A67" w14:paraId="3BE5061D" w14:textId="77777777" w:rsidTr="002B2A67">
        <w:tc>
          <w:tcPr>
            <w:tcW w:w="3389" w:type="dxa"/>
            <w:shd w:val="clear" w:color="auto" w:fill="E6FFE5"/>
          </w:tcPr>
          <w:p w14:paraId="3545D0CC" w14:textId="5C284E77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5267EA0A" w14:textId="1157137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5.496,05</w:t>
            </w:r>
          </w:p>
        </w:tc>
        <w:tc>
          <w:tcPr>
            <w:tcW w:w="1300" w:type="dxa"/>
            <w:shd w:val="clear" w:color="auto" w:fill="E6FFE5"/>
          </w:tcPr>
          <w:p w14:paraId="778A69DB" w14:textId="54923C6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5.353,95</w:t>
            </w:r>
          </w:p>
        </w:tc>
        <w:tc>
          <w:tcPr>
            <w:tcW w:w="1300" w:type="dxa"/>
            <w:shd w:val="clear" w:color="auto" w:fill="E6FFE5"/>
          </w:tcPr>
          <w:p w14:paraId="140BE9CD" w14:textId="09233D0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28151F09" w14:textId="27E88BE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E6FFE5"/>
          </w:tcPr>
          <w:p w14:paraId="4D5473A3" w14:textId="1F4B373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15.400,00</w:t>
            </w:r>
          </w:p>
        </w:tc>
      </w:tr>
      <w:tr w:rsidR="002B2A67" w:rsidRPr="002B2A67" w14:paraId="622A745A" w14:textId="77777777" w:rsidTr="002B2A67">
        <w:tc>
          <w:tcPr>
            <w:tcW w:w="3389" w:type="dxa"/>
            <w:shd w:val="clear" w:color="auto" w:fill="BDD7EE"/>
          </w:tcPr>
          <w:p w14:paraId="5ED4819C" w14:textId="11BE8EFE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197D14F7" w14:textId="5680682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  <w:shd w:val="clear" w:color="auto" w:fill="BDD7EE"/>
          </w:tcPr>
          <w:p w14:paraId="6E9A12A8" w14:textId="1727D39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27CAA973" w14:textId="6DED2FA1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24D36257" w14:textId="3F49234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BDD7EE"/>
          </w:tcPr>
          <w:p w14:paraId="5C707AF8" w14:textId="73DB5B4B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472E6BA1" w14:textId="77777777" w:rsidTr="002B2A67">
        <w:tc>
          <w:tcPr>
            <w:tcW w:w="3389" w:type="dxa"/>
          </w:tcPr>
          <w:p w14:paraId="0DD4F8B9" w14:textId="5AE3EB75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3E568E80" w14:textId="74CCDDE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</w:t>
            </w:r>
          </w:p>
        </w:tc>
        <w:tc>
          <w:tcPr>
            <w:tcW w:w="1300" w:type="dxa"/>
          </w:tcPr>
          <w:p w14:paraId="19A58E4F" w14:textId="72694D5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F511CF3" w14:textId="4CC9EB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D09594" w14:textId="7957FF8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E073FFC" w14:textId="3FF260E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582C6F79" w14:textId="77777777" w:rsidTr="002B2A67">
        <w:tc>
          <w:tcPr>
            <w:tcW w:w="3389" w:type="dxa"/>
            <w:shd w:val="clear" w:color="auto" w:fill="E6FFE5"/>
          </w:tcPr>
          <w:p w14:paraId="2EAA4588" w14:textId="3BBD61E7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53A4820" w14:textId="6B61B8C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4,21</w:t>
            </w:r>
          </w:p>
        </w:tc>
        <w:tc>
          <w:tcPr>
            <w:tcW w:w="1300" w:type="dxa"/>
            <w:shd w:val="clear" w:color="auto" w:fill="E6FFE5"/>
          </w:tcPr>
          <w:p w14:paraId="37EDC5AC" w14:textId="1EFB812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37C52D5A" w14:textId="3197094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269B5AE" w14:textId="0A4C3E5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4C6BA1D6" w14:textId="2A005D0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11.000,00</w:t>
            </w:r>
          </w:p>
        </w:tc>
      </w:tr>
      <w:tr w:rsidR="002B2A67" w:rsidRPr="002B2A67" w14:paraId="69A290D4" w14:textId="77777777" w:rsidTr="002B2A67">
        <w:tc>
          <w:tcPr>
            <w:tcW w:w="3389" w:type="dxa"/>
            <w:shd w:val="clear" w:color="auto" w:fill="505050"/>
          </w:tcPr>
          <w:p w14:paraId="006AB454" w14:textId="1C9B057C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1894B3FD" w14:textId="022E322E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1.209.809,08</w:t>
            </w:r>
          </w:p>
        </w:tc>
        <w:tc>
          <w:tcPr>
            <w:tcW w:w="1300" w:type="dxa"/>
            <w:shd w:val="clear" w:color="auto" w:fill="505050"/>
          </w:tcPr>
          <w:p w14:paraId="1BC9B09A" w14:textId="4147B0CE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4.644.015,21</w:t>
            </w:r>
          </w:p>
        </w:tc>
        <w:tc>
          <w:tcPr>
            <w:tcW w:w="1300" w:type="dxa"/>
            <w:shd w:val="clear" w:color="auto" w:fill="505050"/>
          </w:tcPr>
          <w:p w14:paraId="2388D20F" w14:textId="76569B1D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5.793.100,00</w:t>
            </w:r>
          </w:p>
        </w:tc>
        <w:tc>
          <w:tcPr>
            <w:tcW w:w="1300" w:type="dxa"/>
            <w:shd w:val="clear" w:color="auto" w:fill="505050"/>
          </w:tcPr>
          <w:p w14:paraId="52EF5DEE" w14:textId="738994ED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6.082.400,00</w:t>
            </w:r>
          </w:p>
        </w:tc>
        <w:tc>
          <w:tcPr>
            <w:tcW w:w="1300" w:type="dxa"/>
            <w:shd w:val="clear" w:color="auto" w:fill="505050"/>
          </w:tcPr>
          <w:p w14:paraId="43F358CD" w14:textId="00234FCC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6.384.900,00</w:t>
            </w:r>
          </w:p>
        </w:tc>
      </w:tr>
    </w:tbl>
    <w:p w14:paraId="3062FC67" w14:textId="1987358E" w:rsidR="004C34F1" w:rsidRPr="00146DD5" w:rsidRDefault="004C34F1" w:rsidP="004C34F1">
      <w:pPr>
        <w:rPr>
          <w:sz w:val="18"/>
          <w:szCs w:val="18"/>
        </w:rPr>
      </w:pPr>
    </w:p>
    <w:p w14:paraId="5DCB99E7" w14:textId="77777777" w:rsidR="009B2791" w:rsidRP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bCs/>
          <w:sz w:val="22"/>
          <w:szCs w:val="22"/>
          <w:lang w:val="x-none" w:eastAsia="x-none"/>
        </w:rPr>
        <w:tab/>
      </w:r>
    </w:p>
    <w:p w14:paraId="077C61A5" w14:textId="77777777" w:rsidR="009B2791" w:rsidRPr="007E7870" w:rsidRDefault="009B2791" w:rsidP="003E7128">
      <w:pPr>
        <w:spacing w:line="276" w:lineRule="auto"/>
        <w:jc w:val="both"/>
      </w:pPr>
    </w:p>
    <w:p w14:paraId="4C86711D" w14:textId="77777777" w:rsidR="0058381E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 xml:space="preserve">3.3.2. </w:t>
      </w:r>
      <w:r w:rsidR="00691BB4" w:rsidRPr="005C3EA1">
        <w:rPr>
          <w:rFonts w:eastAsiaTheme="majorEastAsia"/>
          <w:b/>
          <w:bCs/>
          <w:sz w:val="22"/>
          <w:szCs w:val="22"/>
        </w:rPr>
        <w:t>RASHODI I IZDACI</w:t>
      </w: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13242AA7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lastRenderedPageBreak/>
        <w:t xml:space="preserve">Ukupno planirani rashodi i izdaci za </w:t>
      </w:r>
      <w:r w:rsidR="002B2A67">
        <w:rPr>
          <w:sz w:val="22"/>
          <w:szCs w:val="22"/>
        </w:rPr>
        <w:t>2025</w:t>
      </w:r>
      <w:r w:rsidRPr="00A12661">
        <w:rPr>
          <w:sz w:val="22"/>
          <w:szCs w:val="22"/>
        </w:rPr>
        <w:t xml:space="preserve">. godinu iznose </w:t>
      </w:r>
      <w:r w:rsidR="001A7C17">
        <w:rPr>
          <w:sz w:val="22"/>
          <w:szCs w:val="22"/>
        </w:rPr>
        <w:t>5.908.100,00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2A67" w:rsidRPr="002B2A67" w14:paraId="3279A99F" w14:textId="77777777" w:rsidTr="002B2A67">
        <w:tc>
          <w:tcPr>
            <w:tcW w:w="3389" w:type="dxa"/>
            <w:shd w:val="clear" w:color="auto" w:fill="505050"/>
          </w:tcPr>
          <w:p w14:paraId="49533D7C" w14:textId="1A1142C7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96A8D7A" w14:textId="233B7B0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OSTVARENJE 01.01.2023 - 31.12.2023</w:t>
            </w:r>
          </w:p>
        </w:tc>
        <w:tc>
          <w:tcPr>
            <w:tcW w:w="1300" w:type="dxa"/>
            <w:shd w:val="clear" w:color="auto" w:fill="505050"/>
          </w:tcPr>
          <w:p w14:paraId="27C22E94" w14:textId="3BEC626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I.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F81B283" w14:textId="7687406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300" w:type="dxa"/>
            <w:shd w:val="clear" w:color="auto" w:fill="505050"/>
          </w:tcPr>
          <w:p w14:paraId="0DAA4820" w14:textId="3DBFE5A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2026. G.</w:t>
            </w:r>
          </w:p>
        </w:tc>
        <w:tc>
          <w:tcPr>
            <w:tcW w:w="1300" w:type="dxa"/>
            <w:shd w:val="clear" w:color="auto" w:fill="505050"/>
          </w:tcPr>
          <w:p w14:paraId="589DA2C1" w14:textId="05DAE15D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PROJEKCIJA ZA 2027. G.</w:t>
            </w:r>
          </w:p>
        </w:tc>
      </w:tr>
      <w:tr w:rsidR="002B2A67" w:rsidRPr="002B2A67" w14:paraId="218B3773" w14:textId="77777777" w:rsidTr="002B2A67">
        <w:tc>
          <w:tcPr>
            <w:tcW w:w="3389" w:type="dxa"/>
            <w:shd w:val="clear" w:color="auto" w:fill="505050"/>
          </w:tcPr>
          <w:p w14:paraId="15AF242B" w14:textId="74DAEAB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B0B3918" w14:textId="0D6AD083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89A45C0" w14:textId="55CDF241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72D6A7" w14:textId="58D37816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DA1A0E8" w14:textId="43B2C0FA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A6AEC2" w14:textId="3BA2209F" w:rsidR="002B2A67" w:rsidRPr="002B2A67" w:rsidRDefault="002B2A67" w:rsidP="002B2A6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2A67" w:rsidRPr="002B2A67" w14:paraId="66670AAB" w14:textId="77777777" w:rsidTr="002B2A67">
        <w:tc>
          <w:tcPr>
            <w:tcW w:w="3389" w:type="dxa"/>
            <w:shd w:val="clear" w:color="auto" w:fill="BDD7EE"/>
          </w:tcPr>
          <w:p w14:paraId="006CF4A2" w14:textId="55CA3985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EF1A358" w14:textId="4A0D814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838.981,69</w:t>
            </w:r>
          </w:p>
        </w:tc>
        <w:tc>
          <w:tcPr>
            <w:tcW w:w="1300" w:type="dxa"/>
            <w:shd w:val="clear" w:color="auto" w:fill="BDD7EE"/>
          </w:tcPr>
          <w:p w14:paraId="47146586" w14:textId="03255218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1.555.550,00</w:t>
            </w:r>
          </w:p>
        </w:tc>
        <w:tc>
          <w:tcPr>
            <w:tcW w:w="1300" w:type="dxa"/>
            <w:shd w:val="clear" w:color="auto" w:fill="BDD7EE"/>
          </w:tcPr>
          <w:p w14:paraId="7487A31D" w14:textId="49CB1944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1.737.900,00</w:t>
            </w:r>
          </w:p>
        </w:tc>
        <w:tc>
          <w:tcPr>
            <w:tcW w:w="1300" w:type="dxa"/>
            <w:shd w:val="clear" w:color="auto" w:fill="BDD7EE"/>
          </w:tcPr>
          <w:p w14:paraId="12897CC9" w14:textId="0F95288A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1.824.800,00</w:t>
            </w:r>
          </w:p>
        </w:tc>
        <w:tc>
          <w:tcPr>
            <w:tcW w:w="1300" w:type="dxa"/>
            <w:shd w:val="clear" w:color="auto" w:fill="BDD7EE"/>
          </w:tcPr>
          <w:p w14:paraId="3F84D834" w14:textId="6840F0A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1.914.900,00</w:t>
            </w:r>
          </w:p>
        </w:tc>
      </w:tr>
      <w:tr w:rsidR="002B2A67" w14:paraId="12474DA5" w14:textId="77777777" w:rsidTr="002B2A67">
        <w:tc>
          <w:tcPr>
            <w:tcW w:w="3389" w:type="dxa"/>
          </w:tcPr>
          <w:p w14:paraId="4FBA5A1F" w14:textId="547A77C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B20330D" w14:textId="7952CA8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413.945,74</w:t>
            </w:r>
          </w:p>
        </w:tc>
        <w:tc>
          <w:tcPr>
            <w:tcW w:w="1300" w:type="dxa"/>
          </w:tcPr>
          <w:p w14:paraId="5D5340C1" w14:textId="7830EC8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649.950,00</w:t>
            </w:r>
          </w:p>
        </w:tc>
        <w:tc>
          <w:tcPr>
            <w:tcW w:w="1300" w:type="dxa"/>
          </w:tcPr>
          <w:p w14:paraId="5DE80D72" w14:textId="07EE82C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776.300,00</w:t>
            </w:r>
          </w:p>
        </w:tc>
        <w:tc>
          <w:tcPr>
            <w:tcW w:w="1300" w:type="dxa"/>
          </w:tcPr>
          <w:p w14:paraId="2A58A662" w14:textId="641D06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815.200,00</w:t>
            </w:r>
          </w:p>
        </w:tc>
        <w:tc>
          <w:tcPr>
            <w:tcW w:w="1300" w:type="dxa"/>
          </w:tcPr>
          <w:p w14:paraId="25F3BA85" w14:textId="4893461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855.900,00</w:t>
            </w:r>
          </w:p>
        </w:tc>
      </w:tr>
      <w:tr w:rsidR="002B2A67" w:rsidRPr="002B2A67" w14:paraId="6E1A5F60" w14:textId="77777777" w:rsidTr="002B2A67">
        <w:tc>
          <w:tcPr>
            <w:tcW w:w="3389" w:type="dxa"/>
            <w:shd w:val="clear" w:color="auto" w:fill="E6FFE5"/>
          </w:tcPr>
          <w:p w14:paraId="75F971A6" w14:textId="04C9CA35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D89D920" w14:textId="4C5F0F1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166.904,91</w:t>
            </w:r>
          </w:p>
        </w:tc>
        <w:tc>
          <w:tcPr>
            <w:tcW w:w="1300" w:type="dxa"/>
            <w:shd w:val="clear" w:color="auto" w:fill="E6FFE5"/>
          </w:tcPr>
          <w:p w14:paraId="2C5B8927" w14:textId="75D3F71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154.150,00</w:t>
            </w:r>
          </w:p>
        </w:tc>
        <w:tc>
          <w:tcPr>
            <w:tcW w:w="1300" w:type="dxa"/>
            <w:shd w:val="clear" w:color="auto" w:fill="E6FFE5"/>
          </w:tcPr>
          <w:p w14:paraId="4EA95FA1" w14:textId="5FBC387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201.900,00</w:t>
            </w:r>
          </w:p>
        </w:tc>
        <w:tc>
          <w:tcPr>
            <w:tcW w:w="1300" w:type="dxa"/>
            <w:shd w:val="clear" w:color="auto" w:fill="E6FFE5"/>
          </w:tcPr>
          <w:p w14:paraId="52C681BF" w14:textId="52CE8C0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212.100,00</w:t>
            </w:r>
          </w:p>
        </w:tc>
        <w:tc>
          <w:tcPr>
            <w:tcW w:w="1300" w:type="dxa"/>
            <w:shd w:val="clear" w:color="auto" w:fill="E6FFE5"/>
          </w:tcPr>
          <w:p w14:paraId="246C698F" w14:textId="58DF239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222.700,00</w:t>
            </w:r>
          </w:p>
        </w:tc>
      </w:tr>
      <w:tr w:rsidR="002B2A67" w:rsidRPr="002B2A67" w14:paraId="2D670C8A" w14:textId="77777777" w:rsidTr="002B2A67">
        <w:tc>
          <w:tcPr>
            <w:tcW w:w="3389" w:type="dxa"/>
            <w:shd w:val="clear" w:color="auto" w:fill="E6FFE5"/>
          </w:tcPr>
          <w:p w14:paraId="0F9D76B7" w14:textId="6558D68F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6DFF3D8" w14:textId="1C2C104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51.909,83</w:t>
            </w:r>
          </w:p>
        </w:tc>
        <w:tc>
          <w:tcPr>
            <w:tcW w:w="1300" w:type="dxa"/>
            <w:shd w:val="clear" w:color="auto" w:fill="E6FFE5"/>
          </w:tcPr>
          <w:p w14:paraId="789A6EA2" w14:textId="617955F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E6FFE5"/>
          </w:tcPr>
          <w:p w14:paraId="57933825" w14:textId="06E3232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42.600,00</w:t>
            </w:r>
          </w:p>
        </w:tc>
        <w:tc>
          <w:tcPr>
            <w:tcW w:w="1300" w:type="dxa"/>
            <w:shd w:val="clear" w:color="auto" w:fill="E6FFE5"/>
          </w:tcPr>
          <w:p w14:paraId="45DDCC44" w14:textId="52C904E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44.700,00</w:t>
            </w:r>
          </w:p>
        </w:tc>
        <w:tc>
          <w:tcPr>
            <w:tcW w:w="1300" w:type="dxa"/>
            <w:shd w:val="clear" w:color="auto" w:fill="E6FFE5"/>
          </w:tcPr>
          <w:p w14:paraId="68F22AF6" w14:textId="04CF164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46.900,00</w:t>
            </w:r>
          </w:p>
        </w:tc>
      </w:tr>
      <w:tr w:rsidR="002B2A67" w:rsidRPr="002B2A67" w14:paraId="282835C7" w14:textId="77777777" w:rsidTr="002B2A67">
        <w:tc>
          <w:tcPr>
            <w:tcW w:w="3389" w:type="dxa"/>
            <w:shd w:val="clear" w:color="auto" w:fill="E6FFE5"/>
          </w:tcPr>
          <w:p w14:paraId="61887FF6" w14:textId="29A3ECC2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4CA1F3FB" w14:textId="10BEA3A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17.054,88</w:t>
            </w:r>
          </w:p>
        </w:tc>
        <w:tc>
          <w:tcPr>
            <w:tcW w:w="1300" w:type="dxa"/>
            <w:shd w:val="clear" w:color="auto" w:fill="E6FFE5"/>
          </w:tcPr>
          <w:p w14:paraId="7C19C86F" w14:textId="7C99C51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E6FFE5"/>
          </w:tcPr>
          <w:p w14:paraId="042B4BE1" w14:textId="322BDC4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109.600,00</w:t>
            </w:r>
          </w:p>
        </w:tc>
        <w:tc>
          <w:tcPr>
            <w:tcW w:w="1300" w:type="dxa"/>
            <w:shd w:val="clear" w:color="auto" w:fill="E6FFE5"/>
          </w:tcPr>
          <w:p w14:paraId="0C0AAC77" w14:textId="57AD60A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E6FFE5"/>
          </w:tcPr>
          <w:p w14:paraId="10870DC7" w14:textId="316306D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120.700,00</w:t>
            </w:r>
          </w:p>
        </w:tc>
      </w:tr>
      <w:tr w:rsidR="002B2A67" w:rsidRPr="002B2A67" w14:paraId="5660941A" w14:textId="77777777" w:rsidTr="002B2A67">
        <w:tc>
          <w:tcPr>
            <w:tcW w:w="3389" w:type="dxa"/>
            <w:shd w:val="clear" w:color="auto" w:fill="E6FFE5"/>
          </w:tcPr>
          <w:p w14:paraId="1007CE30" w14:textId="521E8FB9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67DC7BB" w14:textId="797C83B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178.076,12</w:t>
            </w:r>
          </w:p>
        </w:tc>
        <w:tc>
          <w:tcPr>
            <w:tcW w:w="1300" w:type="dxa"/>
            <w:shd w:val="clear" w:color="auto" w:fill="E6FFE5"/>
          </w:tcPr>
          <w:p w14:paraId="7263FE90" w14:textId="38D6300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332.000,00</w:t>
            </w:r>
          </w:p>
        </w:tc>
        <w:tc>
          <w:tcPr>
            <w:tcW w:w="1300" w:type="dxa"/>
            <w:shd w:val="clear" w:color="auto" w:fill="E6FFE5"/>
          </w:tcPr>
          <w:p w14:paraId="0129CBE8" w14:textId="0BFDD5C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422.200,00</w:t>
            </w:r>
          </w:p>
        </w:tc>
        <w:tc>
          <w:tcPr>
            <w:tcW w:w="1300" w:type="dxa"/>
            <w:shd w:val="clear" w:color="auto" w:fill="E6FFE5"/>
          </w:tcPr>
          <w:p w14:paraId="3B8044D8" w14:textId="23FE636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443.400,00</w:t>
            </w:r>
          </w:p>
        </w:tc>
        <w:tc>
          <w:tcPr>
            <w:tcW w:w="1300" w:type="dxa"/>
            <w:shd w:val="clear" w:color="auto" w:fill="E6FFE5"/>
          </w:tcPr>
          <w:p w14:paraId="42DDE9D6" w14:textId="7138E7F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465.600,00</w:t>
            </w:r>
          </w:p>
        </w:tc>
      </w:tr>
      <w:tr w:rsidR="002B2A67" w14:paraId="6630FE81" w14:textId="77777777" w:rsidTr="002B2A67">
        <w:tc>
          <w:tcPr>
            <w:tcW w:w="3389" w:type="dxa"/>
          </w:tcPr>
          <w:p w14:paraId="656B8AB9" w14:textId="00A078F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B5CD78" w14:textId="274DC7B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256.026,64</w:t>
            </w:r>
          </w:p>
        </w:tc>
        <w:tc>
          <w:tcPr>
            <w:tcW w:w="1300" w:type="dxa"/>
          </w:tcPr>
          <w:p w14:paraId="7E9874DE" w14:textId="6DF2A5F8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626.500,00</w:t>
            </w:r>
          </w:p>
        </w:tc>
        <w:tc>
          <w:tcPr>
            <w:tcW w:w="1300" w:type="dxa"/>
          </w:tcPr>
          <w:p w14:paraId="39C867A7" w14:textId="10D60A2E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670.100,00</w:t>
            </w:r>
          </w:p>
        </w:tc>
        <w:tc>
          <w:tcPr>
            <w:tcW w:w="1300" w:type="dxa"/>
          </w:tcPr>
          <w:p w14:paraId="583D4703" w14:textId="7E5131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703.300,00</w:t>
            </w:r>
          </w:p>
        </w:tc>
        <w:tc>
          <w:tcPr>
            <w:tcW w:w="1300" w:type="dxa"/>
          </w:tcPr>
          <w:p w14:paraId="41DA13A8" w14:textId="0BF5E35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737.400,00</w:t>
            </w:r>
          </w:p>
        </w:tc>
      </w:tr>
      <w:tr w:rsidR="002B2A67" w:rsidRPr="002B2A67" w14:paraId="66A980C2" w14:textId="77777777" w:rsidTr="002B2A67">
        <w:tc>
          <w:tcPr>
            <w:tcW w:w="3389" w:type="dxa"/>
            <w:shd w:val="clear" w:color="auto" w:fill="E6FFE5"/>
          </w:tcPr>
          <w:p w14:paraId="64CCA185" w14:textId="0FBD8E90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95D47C8" w14:textId="7612D5F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160.418,23</w:t>
            </w:r>
          </w:p>
        </w:tc>
        <w:tc>
          <w:tcPr>
            <w:tcW w:w="1300" w:type="dxa"/>
            <w:shd w:val="clear" w:color="auto" w:fill="E6FFE5"/>
          </w:tcPr>
          <w:p w14:paraId="2A977CAE" w14:textId="4BA86D8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217.300,00</w:t>
            </w:r>
          </w:p>
        </w:tc>
        <w:tc>
          <w:tcPr>
            <w:tcW w:w="1300" w:type="dxa"/>
            <w:shd w:val="clear" w:color="auto" w:fill="E6FFE5"/>
          </w:tcPr>
          <w:p w14:paraId="1096DB75" w14:textId="177DCE0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268.250,00</w:t>
            </w:r>
          </w:p>
        </w:tc>
        <w:tc>
          <w:tcPr>
            <w:tcW w:w="1300" w:type="dxa"/>
            <w:shd w:val="clear" w:color="auto" w:fill="E6FFE5"/>
          </w:tcPr>
          <w:p w14:paraId="066DCC7B" w14:textId="50548B3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281.200,00</w:t>
            </w:r>
          </w:p>
        </w:tc>
        <w:tc>
          <w:tcPr>
            <w:tcW w:w="1300" w:type="dxa"/>
            <w:shd w:val="clear" w:color="auto" w:fill="E6FFE5"/>
          </w:tcPr>
          <w:p w14:paraId="3D4A4E45" w14:textId="566CFC0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294.600,00</w:t>
            </w:r>
          </w:p>
        </w:tc>
      </w:tr>
      <w:tr w:rsidR="002B2A67" w:rsidRPr="002B2A67" w14:paraId="14B29F83" w14:textId="77777777" w:rsidTr="002B2A67">
        <w:tc>
          <w:tcPr>
            <w:tcW w:w="3389" w:type="dxa"/>
            <w:shd w:val="clear" w:color="auto" w:fill="E6FFE5"/>
          </w:tcPr>
          <w:p w14:paraId="08F6CF81" w14:textId="239E15F8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F83442D" w14:textId="02BD997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76.193,73</w:t>
            </w:r>
          </w:p>
        </w:tc>
        <w:tc>
          <w:tcPr>
            <w:tcW w:w="1300" w:type="dxa"/>
            <w:shd w:val="clear" w:color="auto" w:fill="E6FFE5"/>
          </w:tcPr>
          <w:p w14:paraId="69DB7B04" w14:textId="3EB56A4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277.950,00</w:t>
            </w:r>
          </w:p>
        </w:tc>
        <w:tc>
          <w:tcPr>
            <w:tcW w:w="1300" w:type="dxa"/>
            <w:shd w:val="clear" w:color="auto" w:fill="E6FFE5"/>
          </w:tcPr>
          <w:p w14:paraId="240B2E48" w14:textId="50BB364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268.350,00</w:t>
            </w:r>
          </w:p>
        </w:tc>
        <w:tc>
          <w:tcPr>
            <w:tcW w:w="1300" w:type="dxa"/>
            <w:shd w:val="clear" w:color="auto" w:fill="E6FFE5"/>
          </w:tcPr>
          <w:p w14:paraId="5BFB5439" w14:textId="391D544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281.900,00</w:t>
            </w:r>
          </w:p>
        </w:tc>
        <w:tc>
          <w:tcPr>
            <w:tcW w:w="1300" w:type="dxa"/>
            <w:shd w:val="clear" w:color="auto" w:fill="E6FFE5"/>
          </w:tcPr>
          <w:p w14:paraId="53DB0744" w14:textId="3535DFA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295.700,00</w:t>
            </w:r>
          </w:p>
        </w:tc>
      </w:tr>
      <w:tr w:rsidR="002B2A67" w:rsidRPr="002B2A67" w14:paraId="6156D7DC" w14:textId="77777777" w:rsidTr="002B2A67">
        <w:tc>
          <w:tcPr>
            <w:tcW w:w="3389" w:type="dxa"/>
            <w:shd w:val="clear" w:color="auto" w:fill="E6FFE5"/>
          </w:tcPr>
          <w:p w14:paraId="2029DC70" w14:textId="5BA3ED0F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0FA7907" w14:textId="3ACA45F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01A7D5" w14:textId="7CEC108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68.850,00</w:t>
            </w:r>
          </w:p>
        </w:tc>
        <w:tc>
          <w:tcPr>
            <w:tcW w:w="1300" w:type="dxa"/>
            <w:shd w:val="clear" w:color="auto" w:fill="E6FFE5"/>
          </w:tcPr>
          <w:p w14:paraId="6E906940" w14:textId="0743743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68.500,00</w:t>
            </w:r>
          </w:p>
        </w:tc>
        <w:tc>
          <w:tcPr>
            <w:tcW w:w="1300" w:type="dxa"/>
            <w:shd w:val="clear" w:color="auto" w:fill="E6FFE5"/>
          </w:tcPr>
          <w:p w14:paraId="35229D8C" w14:textId="41CE6C6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71.900,00</w:t>
            </w:r>
          </w:p>
        </w:tc>
        <w:tc>
          <w:tcPr>
            <w:tcW w:w="1300" w:type="dxa"/>
            <w:shd w:val="clear" w:color="auto" w:fill="E6FFE5"/>
          </w:tcPr>
          <w:p w14:paraId="0C02C546" w14:textId="2720652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75.400,00</w:t>
            </w:r>
          </w:p>
        </w:tc>
      </w:tr>
      <w:tr w:rsidR="002B2A67" w:rsidRPr="002B2A67" w14:paraId="6E3129C4" w14:textId="77777777" w:rsidTr="002B2A67">
        <w:tc>
          <w:tcPr>
            <w:tcW w:w="3389" w:type="dxa"/>
            <w:shd w:val="clear" w:color="auto" w:fill="E6FFE5"/>
          </w:tcPr>
          <w:p w14:paraId="3862205C" w14:textId="6F1C4334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2780382C" w14:textId="2A4B1D9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19.164,68</w:t>
            </w:r>
          </w:p>
        </w:tc>
        <w:tc>
          <w:tcPr>
            <w:tcW w:w="1300" w:type="dxa"/>
            <w:shd w:val="clear" w:color="auto" w:fill="E6FFE5"/>
          </w:tcPr>
          <w:p w14:paraId="7CF7C626" w14:textId="1EBB4C3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48799BA9" w14:textId="1268182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7C5585F9" w14:textId="3E7343C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57.800,00</w:t>
            </w:r>
          </w:p>
        </w:tc>
        <w:tc>
          <w:tcPr>
            <w:tcW w:w="1300" w:type="dxa"/>
            <w:shd w:val="clear" w:color="auto" w:fill="E6FFE5"/>
          </w:tcPr>
          <w:p w14:paraId="78018AA7" w14:textId="66FCA25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60.700,00</w:t>
            </w:r>
          </w:p>
        </w:tc>
      </w:tr>
      <w:tr w:rsidR="002B2A67" w:rsidRPr="002B2A67" w14:paraId="5BCBD117" w14:textId="77777777" w:rsidTr="002B2A67">
        <w:tc>
          <w:tcPr>
            <w:tcW w:w="3389" w:type="dxa"/>
            <w:shd w:val="clear" w:color="auto" w:fill="E6FFE5"/>
          </w:tcPr>
          <w:p w14:paraId="25B252CB" w14:textId="35215691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451F0432" w14:textId="5B02D22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E6FFE5"/>
          </w:tcPr>
          <w:p w14:paraId="51F0D2D2" w14:textId="1644844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E6FFE5"/>
          </w:tcPr>
          <w:p w14:paraId="1ED4A845" w14:textId="5D93390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5F481AB5" w14:textId="7400E72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6C358212" w14:textId="61B1139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11.000,00</w:t>
            </w:r>
          </w:p>
        </w:tc>
      </w:tr>
      <w:tr w:rsidR="002B2A67" w14:paraId="1A571ACF" w14:textId="77777777" w:rsidTr="002B2A67">
        <w:tc>
          <w:tcPr>
            <w:tcW w:w="3389" w:type="dxa"/>
          </w:tcPr>
          <w:p w14:paraId="23542951" w14:textId="1AAC3D6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EC1C5B7" w14:textId="5CBCA03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1.691,39</w:t>
            </w:r>
          </w:p>
        </w:tc>
        <w:tc>
          <w:tcPr>
            <w:tcW w:w="1300" w:type="dxa"/>
          </w:tcPr>
          <w:p w14:paraId="1ACAEDA7" w14:textId="4B5A305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760BCFFE" w14:textId="5DFE8BA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3E37498C" w14:textId="0941133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6A0D4684" w14:textId="2089D9C7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2B2A67" w:rsidRPr="002B2A67" w14:paraId="32AF729D" w14:textId="77777777" w:rsidTr="002B2A67">
        <w:tc>
          <w:tcPr>
            <w:tcW w:w="3389" w:type="dxa"/>
            <w:shd w:val="clear" w:color="auto" w:fill="E6FFE5"/>
          </w:tcPr>
          <w:p w14:paraId="387F1460" w14:textId="0FCCC675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E3D832F" w14:textId="3DE62CA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1.094,00</w:t>
            </w:r>
          </w:p>
        </w:tc>
        <w:tc>
          <w:tcPr>
            <w:tcW w:w="1300" w:type="dxa"/>
            <w:shd w:val="clear" w:color="auto" w:fill="E6FFE5"/>
          </w:tcPr>
          <w:p w14:paraId="18DE99E3" w14:textId="424CCF3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E6FFE5"/>
          </w:tcPr>
          <w:p w14:paraId="2EC25E07" w14:textId="17B5B60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2.200,00</w:t>
            </w:r>
          </w:p>
        </w:tc>
        <w:tc>
          <w:tcPr>
            <w:tcW w:w="1300" w:type="dxa"/>
            <w:shd w:val="clear" w:color="auto" w:fill="E6FFE5"/>
          </w:tcPr>
          <w:p w14:paraId="719DEDBC" w14:textId="31146CC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E6FFE5"/>
          </w:tcPr>
          <w:p w14:paraId="52B6322B" w14:textId="779EDAE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2.400,00</w:t>
            </w:r>
          </w:p>
        </w:tc>
      </w:tr>
      <w:tr w:rsidR="002B2A67" w:rsidRPr="002B2A67" w14:paraId="5E092ACB" w14:textId="77777777" w:rsidTr="002B2A67">
        <w:tc>
          <w:tcPr>
            <w:tcW w:w="3389" w:type="dxa"/>
            <w:shd w:val="clear" w:color="auto" w:fill="E6FFE5"/>
          </w:tcPr>
          <w:p w14:paraId="76B7CADC" w14:textId="20BB89C3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3EE5316" w14:textId="55A0B36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597,39</w:t>
            </w:r>
          </w:p>
        </w:tc>
        <w:tc>
          <w:tcPr>
            <w:tcW w:w="1300" w:type="dxa"/>
            <w:shd w:val="clear" w:color="auto" w:fill="E6FFE5"/>
          </w:tcPr>
          <w:p w14:paraId="68F61B87" w14:textId="110FBE7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448AEE26" w14:textId="240B276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0DEF50F" w14:textId="5AF3BFD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46BFE58" w14:textId="5414372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1.000,00</w:t>
            </w:r>
          </w:p>
        </w:tc>
      </w:tr>
      <w:tr w:rsidR="002B2A67" w14:paraId="02E581E4" w14:textId="77777777" w:rsidTr="002B2A67">
        <w:tc>
          <w:tcPr>
            <w:tcW w:w="3389" w:type="dxa"/>
          </w:tcPr>
          <w:p w14:paraId="7A5C0BC1" w14:textId="39B4B04A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83BE852" w14:textId="63DBE40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C5958" w14:textId="05C77C3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50C70B8" w14:textId="50F43E9D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4CFE1C" w14:textId="4512EC9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9BD6C03" w14:textId="020A673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218BB9B1" w14:textId="77777777" w:rsidTr="002B2A67">
        <w:tc>
          <w:tcPr>
            <w:tcW w:w="3389" w:type="dxa"/>
            <w:shd w:val="clear" w:color="auto" w:fill="E6FFE5"/>
          </w:tcPr>
          <w:p w14:paraId="64117637" w14:textId="085F8136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CF10BED" w14:textId="52ECBA2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6344D0" w14:textId="5EAE333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79539E80" w14:textId="5BEFEF5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7F48485" w14:textId="1EBEC4F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1A8CAB13" w14:textId="1795F23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11.000,00</w:t>
            </w:r>
          </w:p>
        </w:tc>
      </w:tr>
      <w:tr w:rsidR="002B2A67" w14:paraId="3739DADF" w14:textId="77777777" w:rsidTr="002B2A67">
        <w:tc>
          <w:tcPr>
            <w:tcW w:w="3389" w:type="dxa"/>
          </w:tcPr>
          <w:p w14:paraId="2C2EE305" w14:textId="418E5FD9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DC80C63" w14:textId="0DFFE29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FF614" w14:textId="2CA3D3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3E01504" w14:textId="23F9AF9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692F354" w14:textId="3CD2C665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1E8D8BD3" w14:textId="7D11D88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9.900,00</w:t>
            </w:r>
          </w:p>
        </w:tc>
      </w:tr>
      <w:tr w:rsidR="002B2A67" w:rsidRPr="002B2A67" w14:paraId="5DB518DD" w14:textId="77777777" w:rsidTr="002B2A67">
        <w:tc>
          <w:tcPr>
            <w:tcW w:w="3389" w:type="dxa"/>
            <w:shd w:val="clear" w:color="auto" w:fill="E6FFE5"/>
          </w:tcPr>
          <w:p w14:paraId="61E2CAD4" w14:textId="0787B6B9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48C14C9" w14:textId="7C7981E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0640D5" w14:textId="5C79DC6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13F1EEBE" w14:textId="4A083E2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4360ADD0" w14:textId="3944E12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E6FFE5"/>
          </w:tcPr>
          <w:p w14:paraId="6EF8E6A4" w14:textId="227EEC4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9.900,00</w:t>
            </w:r>
          </w:p>
        </w:tc>
      </w:tr>
      <w:tr w:rsidR="002B2A67" w14:paraId="30B2BF6E" w14:textId="77777777" w:rsidTr="002B2A67">
        <w:tc>
          <w:tcPr>
            <w:tcW w:w="3389" w:type="dxa"/>
          </w:tcPr>
          <w:p w14:paraId="4A93255E" w14:textId="54669A87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A0D65A3" w14:textId="7F43166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34.823,96</w:t>
            </w:r>
          </w:p>
        </w:tc>
        <w:tc>
          <w:tcPr>
            <w:tcW w:w="1300" w:type="dxa"/>
          </w:tcPr>
          <w:p w14:paraId="3F00D390" w14:textId="4BBEE30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90.800,00</w:t>
            </w:r>
          </w:p>
        </w:tc>
        <w:tc>
          <w:tcPr>
            <w:tcW w:w="1300" w:type="dxa"/>
          </w:tcPr>
          <w:p w14:paraId="1DC121BE" w14:textId="75176DC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91.000,00</w:t>
            </w:r>
          </w:p>
        </w:tc>
        <w:tc>
          <w:tcPr>
            <w:tcW w:w="1300" w:type="dxa"/>
          </w:tcPr>
          <w:p w14:paraId="1538351E" w14:textId="1EDAA7D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95.600,00</w:t>
            </w:r>
          </w:p>
        </w:tc>
        <w:tc>
          <w:tcPr>
            <w:tcW w:w="1300" w:type="dxa"/>
          </w:tcPr>
          <w:p w14:paraId="285A7121" w14:textId="45666A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100.400,00</w:t>
            </w:r>
          </w:p>
        </w:tc>
      </w:tr>
      <w:tr w:rsidR="002B2A67" w:rsidRPr="002B2A67" w14:paraId="0D313424" w14:textId="77777777" w:rsidTr="002B2A67">
        <w:tc>
          <w:tcPr>
            <w:tcW w:w="3389" w:type="dxa"/>
            <w:shd w:val="clear" w:color="auto" w:fill="E6FFE5"/>
          </w:tcPr>
          <w:p w14:paraId="3D6D84E8" w14:textId="33A9F942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D90902C" w14:textId="1ACC2AF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34.823,96</w:t>
            </w:r>
          </w:p>
        </w:tc>
        <w:tc>
          <w:tcPr>
            <w:tcW w:w="1300" w:type="dxa"/>
            <w:shd w:val="clear" w:color="auto" w:fill="E6FFE5"/>
          </w:tcPr>
          <w:p w14:paraId="1DF7C44C" w14:textId="25987B2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90.800,00</w:t>
            </w:r>
          </w:p>
        </w:tc>
        <w:tc>
          <w:tcPr>
            <w:tcW w:w="1300" w:type="dxa"/>
            <w:shd w:val="clear" w:color="auto" w:fill="E6FFE5"/>
          </w:tcPr>
          <w:p w14:paraId="4532690E" w14:textId="65BA517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E6FFE5"/>
          </w:tcPr>
          <w:p w14:paraId="39F528EF" w14:textId="37D39C6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95.600,00</w:t>
            </w:r>
          </w:p>
        </w:tc>
        <w:tc>
          <w:tcPr>
            <w:tcW w:w="1300" w:type="dxa"/>
            <w:shd w:val="clear" w:color="auto" w:fill="E6FFE5"/>
          </w:tcPr>
          <w:p w14:paraId="0D30336A" w14:textId="4C238C9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100.400,00</w:t>
            </w:r>
          </w:p>
        </w:tc>
      </w:tr>
      <w:tr w:rsidR="002B2A67" w14:paraId="7DBCDBA7" w14:textId="77777777" w:rsidTr="002B2A67">
        <w:tc>
          <w:tcPr>
            <w:tcW w:w="3389" w:type="dxa"/>
          </w:tcPr>
          <w:p w14:paraId="4808043F" w14:textId="51439FFC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697AF5D" w14:textId="2A5D6C6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132.493,96</w:t>
            </w:r>
          </w:p>
        </w:tc>
        <w:tc>
          <w:tcPr>
            <w:tcW w:w="1300" w:type="dxa"/>
          </w:tcPr>
          <w:p w14:paraId="342F71C1" w14:textId="5D1372F1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173.500,00</w:t>
            </w:r>
          </w:p>
        </w:tc>
        <w:tc>
          <w:tcPr>
            <w:tcW w:w="1300" w:type="dxa"/>
          </w:tcPr>
          <w:p w14:paraId="1B2BD368" w14:textId="4E2D801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178.300,00</w:t>
            </w:r>
          </w:p>
        </w:tc>
        <w:tc>
          <w:tcPr>
            <w:tcW w:w="1300" w:type="dxa"/>
          </w:tcPr>
          <w:p w14:paraId="7B59EB89" w14:textId="429895F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187.500,00</w:t>
            </w:r>
          </w:p>
        </w:tc>
        <w:tc>
          <w:tcPr>
            <w:tcW w:w="1300" w:type="dxa"/>
          </w:tcPr>
          <w:p w14:paraId="43ADCDCC" w14:textId="72BE6F8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196.900,00</w:t>
            </w:r>
          </w:p>
        </w:tc>
      </w:tr>
      <w:tr w:rsidR="002B2A67" w:rsidRPr="002B2A67" w14:paraId="4101ECED" w14:textId="77777777" w:rsidTr="002B2A67">
        <w:tc>
          <w:tcPr>
            <w:tcW w:w="3389" w:type="dxa"/>
            <w:shd w:val="clear" w:color="auto" w:fill="E6FFE5"/>
          </w:tcPr>
          <w:p w14:paraId="4938433C" w14:textId="01EB14FF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7835D5" w14:textId="3291266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103.293,96</w:t>
            </w:r>
          </w:p>
        </w:tc>
        <w:tc>
          <w:tcPr>
            <w:tcW w:w="1300" w:type="dxa"/>
            <w:shd w:val="clear" w:color="auto" w:fill="E6FFE5"/>
          </w:tcPr>
          <w:p w14:paraId="34B5E879" w14:textId="057ACD8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120.500,00</w:t>
            </w:r>
          </w:p>
        </w:tc>
        <w:tc>
          <w:tcPr>
            <w:tcW w:w="1300" w:type="dxa"/>
            <w:shd w:val="clear" w:color="auto" w:fill="E6FFE5"/>
          </w:tcPr>
          <w:p w14:paraId="41A4375C" w14:textId="532BA6E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125.400,00</w:t>
            </w:r>
          </w:p>
        </w:tc>
        <w:tc>
          <w:tcPr>
            <w:tcW w:w="1300" w:type="dxa"/>
            <w:shd w:val="clear" w:color="auto" w:fill="E6FFE5"/>
          </w:tcPr>
          <w:p w14:paraId="53EC9040" w14:textId="4CAEFD9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131.900,00</w:t>
            </w:r>
          </w:p>
        </w:tc>
        <w:tc>
          <w:tcPr>
            <w:tcW w:w="1300" w:type="dxa"/>
            <w:shd w:val="clear" w:color="auto" w:fill="E6FFE5"/>
          </w:tcPr>
          <w:p w14:paraId="3566BA32" w14:textId="7042F4C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138.500,00</w:t>
            </w:r>
          </w:p>
        </w:tc>
      </w:tr>
      <w:tr w:rsidR="002B2A67" w:rsidRPr="002B2A67" w14:paraId="152C4FF0" w14:textId="77777777" w:rsidTr="002B2A67">
        <w:tc>
          <w:tcPr>
            <w:tcW w:w="3389" w:type="dxa"/>
            <w:shd w:val="clear" w:color="auto" w:fill="E6FFE5"/>
          </w:tcPr>
          <w:p w14:paraId="546818A0" w14:textId="600362D5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885A2E5" w14:textId="7CF36B8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29.200,00</w:t>
            </w:r>
          </w:p>
        </w:tc>
        <w:tc>
          <w:tcPr>
            <w:tcW w:w="1300" w:type="dxa"/>
            <w:shd w:val="clear" w:color="auto" w:fill="E6FFE5"/>
          </w:tcPr>
          <w:p w14:paraId="79C6ECD3" w14:textId="217023C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E6FFE5"/>
          </w:tcPr>
          <w:p w14:paraId="5F785F59" w14:textId="661A7E0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52.900,00</w:t>
            </w:r>
          </w:p>
        </w:tc>
        <w:tc>
          <w:tcPr>
            <w:tcW w:w="1300" w:type="dxa"/>
            <w:shd w:val="clear" w:color="auto" w:fill="E6FFE5"/>
          </w:tcPr>
          <w:p w14:paraId="27EECD8C" w14:textId="2162F8B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55.600,00</w:t>
            </w:r>
          </w:p>
        </w:tc>
        <w:tc>
          <w:tcPr>
            <w:tcW w:w="1300" w:type="dxa"/>
            <w:shd w:val="clear" w:color="auto" w:fill="E6FFE5"/>
          </w:tcPr>
          <w:p w14:paraId="0F504323" w14:textId="6CEB5FB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58.400,00</w:t>
            </w:r>
          </w:p>
        </w:tc>
      </w:tr>
      <w:tr w:rsidR="002B2A67" w:rsidRPr="002B2A67" w14:paraId="53F5533F" w14:textId="77777777" w:rsidTr="002B2A67">
        <w:tc>
          <w:tcPr>
            <w:tcW w:w="3389" w:type="dxa"/>
            <w:shd w:val="clear" w:color="auto" w:fill="BDD7EE"/>
          </w:tcPr>
          <w:p w14:paraId="21A45952" w14:textId="05876FEE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9036140" w14:textId="37DDC15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294.184,68</w:t>
            </w:r>
          </w:p>
        </w:tc>
        <w:tc>
          <w:tcPr>
            <w:tcW w:w="1300" w:type="dxa"/>
            <w:shd w:val="clear" w:color="auto" w:fill="BDD7EE"/>
          </w:tcPr>
          <w:p w14:paraId="51B6B282" w14:textId="514F3C89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3.183.600,00</w:t>
            </w:r>
          </w:p>
        </w:tc>
        <w:tc>
          <w:tcPr>
            <w:tcW w:w="1300" w:type="dxa"/>
            <w:shd w:val="clear" w:color="auto" w:fill="BDD7EE"/>
          </w:tcPr>
          <w:p w14:paraId="68EB1265" w14:textId="67D23F5D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4.160.200,00</w:t>
            </w:r>
          </w:p>
        </w:tc>
        <w:tc>
          <w:tcPr>
            <w:tcW w:w="1300" w:type="dxa"/>
            <w:shd w:val="clear" w:color="auto" w:fill="BDD7EE"/>
          </w:tcPr>
          <w:p w14:paraId="1D2D9F7C" w14:textId="07D5CCB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4.367.900,00</w:t>
            </w:r>
          </w:p>
        </w:tc>
        <w:tc>
          <w:tcPr>
            <w:tcW w:w="1300" w:type="dxa"/>
            <w:shd w:val="clear" w:color="auto" w:fill="BDD7EE"/>
          </w:tcPr>
          <w:p w14:paraId="7A4C1602" w14:textId="301A9072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4.585.900,00</w:t>
            </w:r>
          </w:p>
        </w:tc>
      </w:tr>
      <w:tr w:rsidR="002B2A67" w14:paraId="716F1FC3" w14:textId="77777777" w:rsidTr="002B2A67">
        <w:tc>
          <w:tcPr>
            <w:tcW w:w="3389" w:type="dxa"/>
          </w:tcPr>
          <w:p w14:paraId="20905A4E" w14:textId="4F226304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CE531AF" w14:textId="753D6EE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12.032,61</w:t>
            </w:r>
          </w:p>
        </w:tc>
        <w:tc>
          <w:tcPr>
            <w:tcW w:w="1300" w:type="dxa"/>
          </w:tcPr>
          <w:p w14:paraId="5FAFEE20" w14:textId="50D5C8E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43.000,00</w:t>
            </w:r>
          </w:p>
        </w:tc>
        <w:tc>
          <w:tcPr>
            <w:tcW w:w="1300" w:type="dxa"/>
          </w:tcPr>
          <w:p w14:paraId="7B4F1C82" w14:textId="348905F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2505B418" w14:textId="07B753A4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46.200,00</w:t>
            </w:r>
          </w:p>
        </w:tc>
        <w:tc>
          <w:tcPr>
            <w:tcW w:w="1300" w:type="dxa"/>
          </w:tcPr>
          <w:p w14:paraId="66DAC2C6" w14:textId="1F106BCF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48.500,00</w:t>
            </w:r>
          </w:p>
        </w:tc>
      </w:tr>
      <w:tr w:rsidR="002B2A67" w:rsidRPr="002B2A67" w14:paraId="6D76A205" w14:textId="77777777" w:rsidTr="002B2A67">
        <w:tc>
          <w:tcPr>
            <w:tcW w:w="3389" w:type="dxa"/>
            <w:shd w:val="clear" w:color="auto" w:fill="E6FFE5"/>
          </w:tcPr>
          <w:p w14:paraId="716942DC" w14:textId="7B329D03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E36DD71" w14:textId="5FBE7E6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DA2B11" w14:textId="2A03976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51B2FE1F" w14:textId="66D2F791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5ACBC806" w14:textId="467070A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E6FFE5"/>
          </w:tcPr>
          <w:p w14:paraId="56C56313" w14:textId="629DD37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15.400,00</w:t>
            </w:r>
          </w:p>
        </w:tc>
      </w:tr>
      <w:tr w:rsidR="002B2A67" w:rsidRPr="002B2A67" w14:paraId="2FD8D5D6" w14:textId="77777777" w:rsidTr="002B2A67">
        <w:tc>
          <w:tcPr>
            <w:tcW w:w="3389" w:type="dxa"/>
            <w:shd w:val="clear" w:color="auto" w:fill="E6FFE5"/>
          </w:tcPr>
          <w:p w14:paraId="2F0CE915" w14:textId="2C90326F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D569243" w14:textId="32EB8EF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12.032,61</w:t>
            </w:r>
          </w:p>
        </w:tc>
        <w:tc>
          <w:tcPr>
            <w:tcW w:w="1300" w:type="dxa"/>
            <w:shd w:val="clear" w:color="auto" w:fill="E6FFE5"/>
          </w:tcPr>
          <w:p w14:paraId="1D35E0B2" w14:textId="11D75306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E6FFE5"/>
          </w:tcPr>
          <w:p w14:paraId="36F9C3AA" w14:textId="0C98CBC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26D410AC" w14:textId="5CCD2B9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E6FFE5"/>
          </w:tcPr>
          <w:p w14:paraId="30906E00" w14:textId="460D109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33.100,00</w:t>
            </w:r>
          </w:p>
        </w:tc>
      </w:tr>
      <w:tr w:rsidR="002B2A67" w14:paraId="61E06BA1" w14:textId="77777777" w:rsidTr="002B2A67">
        <w:tc>
          <w:tcPr>
            <w:tcW w:w="3389" w:type="dxa"/>
          </w:tcPr>
          <w:p w14:paraId="7603346F" w14:textId="798DE29D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FF7F8E" w14:textId="533BAD26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282.152,07</w:t>
            </w:r>
          </w:p>
        </w:tc>
        <w:tc>
          <w:tcPr>
            <w:tcW w:w="1300" w:type="dxa"/>
          </w:tcPr>
          <w:p w14:paraId="2BCD66E5" w14:textId="336E7E6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3.140.600,00</w:t>
            </w:r>
          </w:p>
        </w:tc>
        <w:tc>
          <w:tcPr>
            <w:tcW w:w="1300" w:type="dxa"/>
          </w:tcPr>
          <w:p w14:paraId="01F11FDC" w14:textId="30F4B32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4.116.200,00</w:t>
            </w:r>
          </w:p>
        </w:tc>
        <w:tc>
          <w:tcPr>
            <w:tcW w:w="1300" w:type="dxa"/>
          </w:tcPr>
          <w:p w14:paraId="1A5FE509" w14:textId="3688ADD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4.321.700,00</w:t>
            </w:r>
          </w:p>
        </w:tc>
        <w:tc>
          <w:tcPr>
            <w:tcW w:w="1300" w:type="dxa"/>
          </w:tcPr>
          <w:p w14:paraId="6BE240E4" w14:textId="3480E09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4.537.400,00</w:t>
            </w:r>
          </w:p>
        </w:tc>
      </w:tr>
      <w:tr w:rsidR="002B2A67" w:rsidRPr="002B2A67" w14:paraId="235CB635" w14:textId="77777777" w:rsidTr="002B2A67">
        <w:tc>
          <w:tcPr>
            <w:tcW w:w="3389" w:type="dxa"/>
            <w:shd w:val="clear" w:color="auto" w:fill="E6FFE5"/>
          </w:tcPr>
          <w:p w14:paraId="206ACBA1" w14:textId="36C6D324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129357" w14:textId="049ED54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45.821,32</w:t>
            </w:r>
          </w:p>
        </w:tc>
        <w:tc>
          <w:tcPr>
            <w:tcW w:w="1300" w:type="dxa"/>
            <w:shd w:val="clear" w:color="auto" w:fill="E6FFE5"/>
          </w:tcPr>
          <w:p w14:paraId="2FAB3EC2" w14:textId="5C6916C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43.300,00</w:t>
            </w:r>
          </w:p>
        </w:tc>
        <w:tc>
          <w:tcPr>
            <w:tcW w:w="1300" w:type="dxa"/>
            <w:shd w:val="clear" w:color="auto" w:fill="E6FFE5"/>
          </w:tcPr>
          <w:p w14:paraId="57935D42" w14:textId="469ABDA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71.000,00</w:t>
            </w:r>
          </w:p>
        </w:tc>
        <w:tc>
          <w:tcPr>
            <w:tcW w:w="1300" w:type="dxa"/>
            <w:shd w:val="clear" w:color="auto" w:fill="E6FFE5"/>
          </w:tcPr>
          <w:p w14:paraId="4B6DA370" w14:textId="396AC42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74.500,00</w:t>
            </w:r>
          </w:p>
        </w:tc>
        <w:tc>
          <w:tcPr>
            <w:tcW w:w="1300" w:type="dxa"/>
            <w:shd w:val="clear" w:color="auto" w:fill="E6FFE5"/>
          </w:tcPr>
          <w:p w14:paraId="4823E032" w14:textId="4FF4CCA3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78.100,00</w:t>
            </w:r>
          </w:p>
        </w:tc>
      </w:tr>
      <w:tr w:rsidR="002B2A67" w:rsidRPr="002B2A67" w14:paraId="753982C9" w14:textId="77777777" w:rsidTr="002B2A67">
        <w:tc>
          <w:tcPr>
            <w:tcW w:w="3389" w:type="dxa"/>
            <w:shd w:val="clear" w:color="auto" w:fill="E6FFE5"/>
          </w:tcPr>
          <w:p w14:paraId="0506A241" w14:textId="3A5B6091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A8B544E" w14:textId="5E9464C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97.345,04</w:t>
            </w:r>
          </w:p>
        </w:tc>
        <w:tc>
          <w:tcPr>
            <w:tcW w:w="1300" w:type="dxa"/>
            <w:shd w:val="clear" w:color="auto" w:fill="E6FFE5"/>
          </w:tcPr>
          <w:p w14:paraId="7E2E131E" w14:textId="7DEB18C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54.700,00</w:t>
            </w:r>
          </w:p>
        </w:tc>
        <w:tc>
          <w:tcPr>
            <w:tcW w:w="1300" w:type="dxa"/>
            <w:shd w:val="clear" w:color="auto" w:fill="E6FFE5"/>
          </w:tcPr>
          <w:p w14:paraId="48A05D7C" w14:textId="3F229F7A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34.800,00</w:t>
            </w:r>
          </w:p>
        </w:tc>
        <w:tc>
          <w:tcPr>
            <w:tcW w:w="1300" w:type="dxa"/>
            <w:shd w:val="clear" w:color="auto" w:fill="E6FFE5"/>
          </w:tcPr>
          <w:p w14:paraId="4B2F33FD" w14:textId="2E4CD7A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E6FFE5"/>
          </w:tcPr>
          <w:p w14:paraId="6CEA57DC" w14:textId="54FABED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38.000,00</w:t>
            </w:r>
          </w:p>
        </w:tc>
      </w:tr>
      <w:tr w:rsidR="002B2A67" w:rsidRPr="002B2A67" w14:paraId="5A72989F" w14:textId="77777777" w:rsidTr="002B2A67">
        <w:tc>
          <w:tcPr>
            <w:tcW w:w="3389" w:type="dxa"/>
            <w:shd w:val="clear" w:color="auto" w:fill="E6FFE5"/>
          </w:tcPr>
          <w:p w14:paraId="6EB3C778" w14:textId="795600B9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1F83604" w14:textId="7366A7C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138.985,71</w:t>
            </w:r>
          </w:p>
        </w:tc>
        <w:tc>
          <w:tcPr>
            <w:tcW w:w="1300" w:type="dxa"/>
            <w:shd w:val="clear" w:color="auto" w:fill="E6FFE5"/>
          </w:tcPr>
          <w:p w14:paraId="2A3CEED4" w14:textId="4440413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2.994.400,00</w:t>
            </w:r>
          </w:p>
        </w:tc>
        <w:tc>
          <w:tcPr>
            <w:tcW w:w="1300" w:type="dxa"/>
            <w:shd w:val="clear" w:color="auto" w:fill="E6FFE5"/>
          </w:tcPr>
          <w:p w14:paraId="7EA2F768" w14:textId="7012711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3.961.400,00</w:t>
            </w:r>
          </w:p>
        </w:tc>
        <w:tc>
          <w:tcPr>
            <w:tcW w:w="1300" w:type="dxa"/>
            <w:shd w:val="clear" w:color="auto" w:fill="E6FFE5"/>
          </w:tcPr>
          <w:p w14:paraId="4CFA510F" w14:textId="0E8922E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4.159.500,00</w:t>
            </w:r>
          </w:p>
        </w:tc>
        <w:tc>
          <w:tcPr>
            <w:tcW w:w="1300" w:type="dxa"/>
            <w:shd w:val="clear" w:color="auto" w:fill="E6FFE5"/>
          </w:tcPr>
          <w:p w14:paraId="3A048517" w14:textId="3E0BA2BF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4.367.300,00</w:t>
            </w:r>
          </w:p>
        </w:tc>
      </w:tr>
      <w:tr w:rsidR="002B2A67" w:rsidRPr="002B2A67" w14:paraId="6CAE6060" w14:textId="77777777" w:rsidTr="002B2A67">
        <w:tc>
          <w:tcPr>
            <w:tcW w:w="3389" w:type="dxa"/>
            <w:shd w:val="clear" w:color="auto" w:fill="E6FFE5"/>
          </w:tcPr>
          <w:p w14:paraId="0B5F052F" w14:textId="78B43117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756994A" w14:textId="33CC470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439515" w14:textId="3ECE95C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2BBB215E" w14:textId="1654441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E6FFE5"/>
          </w:tcPr>
          <w:p w14:paraId="44FBEBB7" w14:textId="39C4EF9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47.200,00</w:t>
            </w:r>
          </w:p>
        </w:tc>
        <w:tc>
          <w:tcPr>
            <w:tcW w:w="1300" w:type="dxa"/>
            <w:shd w:val="clear" w:color="auto" w:fill="E6FFE5"/>
          </w:tcPr>
          <w:p w14:paraId="0F8E99C9" w14:textId="53272C8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49.600,00</w:t>
            </w:r>
          </w:p>
        </w:tc>
      </w:tr>
      <w:tr w:rsidR="002B2A67" w:rsidRPr="002B2A67" w14:paraId="473C02A7" w14:textId="77777777" w:rsidTr="002B2A67">
        <w:tc>
          <w:tcPr>
            <w:tcW w:w="3389" w:type="dxa"/>
            <w:shd w:val="clear" w:color="auto" w:fill="E6FFE5"/>
          </w:tcPr>
          <w:p w14:paraId="79ECCCC0" w14:textId="643E8B4B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C77CB8D" w14:textId="4E72B927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C8A5FB" w14:textId="2235DF2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E6FFE5"/>
          </w:tcPr>
          <w:p w14:paraId="2E946C25" w14:textId="07BE36F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0F0598E4" w14:textId="274FF8E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E6FFE5"/>
          </w:tcPr>
          <w:p w14:paraId="64C72750" w14:textId="420D6959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4.400,00</w:t>
            </w:r>
          </w:p>
        </w:tc>
      </w:tr>
      <w:tr w:rsidR="002B2A67" w:rsidRPr="002B2A67" w14:paraId="2A631EF5" w14:textId="77777777" w:rsidTr="002B2A67">
        <w:tc>
          <w:tcPr>
            <w:tcW w:w="3389" w:type="dxa"/>
            <w:shd w:val="clear" w:color="auto" w:fill="BDD7EE"/>
          </w:tcPr>
          <w:p w14:paraId="006CD90F" w14:textId="37A777D1" w:rsidR="002B2A67" w:rsidRPr="002B2A67" w:rsidRDefault="002B2A67" w:rsidP="002B2A67">
            <w:pPr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ACFB245" w14:textId="2EAC6C7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  <w:shd w:val="clear" w:color="auto" w:fill="BDD7EE"/>
          </w:tcPr>
          <w:p w14:paraId="3CF6E625" w14:textId="27C9B50C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BDD7EE"/>
          </w:tcPr>
          <w:p w14:paraId="66E8002B" w14:textId="00336076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BDD7EE"/>
          </w:tcPr>
          <w:p w14:paraId="6D5B4C95" w14:textId="4E082CD7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BDD7EE"/>
          </w:tcPr>
          <w:p w14:paraId="6295DD99" w14:textId="2AAD00C3" w:rsidR="002B2A67" w:rsidRPr="002B2A67" w:rsidRDefault="002B2A67" w:rsidP="002B2A67">
            <w:pPr>
              <w:jc w:val="right"/>
              <w:rPr>
                <w:sz w:val="18"/>
                <w:szCs w:val="18"/>
              </w:rPr>
            </w:pPr>
            <w:r w:rsidRPr="002B2A67">
              <w:rPr>
                <w:sz w:val="18"/>
                <w:szCs w:val="18"/>
              </w:rPr>
              <w:t>11.000,00</w:t>
            </w:r>
          </w:p>
        </w:tc>
      </w:tr>
      <w:tr w:rsidR="002B2A67" w14:paraId="255C0761" w14:textId="77777777" w:rsidTr="002B2A67">
        <w:tc>
          <w:tcPr>
            <w:tcW w:w="3389" w:type="dxa"/>
          </w:tcPr>
          <w:p w14:paraId="31393B73" w14:textId="5693DCB1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Izdaci za ulaganja financijske instrumente - dionice i udjele u glavnici</w:t>
            </w:r>
          </w:p>
        </w:tc>
        <w:tc>
          <w:tcPr>
            <w:tcW w:w="1300" w:type="dxa"/>
          </w:tcPr>
          <w:p w14:paraId="7BAA6E6F" w14:textId="018664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5B995A" w14:textId="1BDB47F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13.300,00</w:t>
            </w:r>
          </w:p>
        </w:tc>
        <w:tc>
          <w:tcPr>
            <w:tcW w:w="1300" w:type="dxa"/>
          </w:tcPr>
          <w:p w14:paraId="5916E371" w14:textId="4663D2F3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204668" w14:textId="7EA096E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39F440" w14:textId="71CAA769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2A67" w:rsidRPr="002B2A67" w14:paraId="76026038" w14:textId="77777777" w:rsidTr="002B2A67">
        <w:tc>
          <w:tcPr>
            <w:tcW w:w="3389" w:type="dxa"/>
            <w:shd w:val="clear" w:color="auto" w:fill="E6FFE5"/>
          </w:tcPr>
          <w:p w14:paraId="66168849" w14:textId="5432303D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9774FF5" w14:textId="24718395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433203" w14:textId="31D1A26D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E6FFE5"/>
          </w:tcPr>
          <w:p w14:paraId="49E265EB" w14:textId="52510B62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6CD77E" w14:textId="0A2E9C00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93BE90" w14:textId="392366F8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0,00</w:t>
            </w:r>
          </w:p>
        </w:tc>
      </w:tr>
      <w:tr w:rsidR="002B2A67" w14:paraId="6AC219DF" w14:textId="77777777" w:rsidTr="002B2A67">
        <w:tc>
          <w:tcPr>
            <w:tcW w:w="3389" w:type="dxa"/>
          </w:tcPr>
          <w:p w14:paraId="75827DFE" w14:textId="336763BE" w:rsidR="002B2A67" w:rsidRDefault="002B2A67" w:rsidP="002B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A2872F5" w14:textId="206A40CC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8.975,12</w:t>
            </w:r>
          </w:p>
        </w:tc>
        <w:tc>
          <w:tcPr>
            <w:tcW w:w="1300" w:type="dxa"/>
          </w:tcPr>
          <w:p w14:paraId="6CCEFA3E" w14:textId="2744A49B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B63032D" w14:textId="0F6BA7A0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07DA97F" w14:textId="300A6C62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FDC1FEF" w14:textId="1AECBB7A" w:rsidR="002B2A67" w:rsidRDefault="002B2A67" w:rsidP="002B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2B2A67" w:rsidRPr="002B2A67" w14:paraId="524E8DD6" w14:textId="77777777" w:rsidTr="002B2A67">
        <w:tc>
          <w:tcPr>
            <w:tcW w:w="3389" w:type="dxa"/>
            <w:shd w:val="clear" w:color="auto" w:fill="E6FFE5"/>
          </w:tcPr>
          <w:p w14:paraId="11E23601" w14:textId="2AA43332" w:rsidR="002B2A67" w:rsidRPr="002B2A67" w:rsidRDefault="002B2A67" w:rsidP="002B2A67">
            <w:pPr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E3E7B36" w14:textId="784CC09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8.975,12</w:t>
            </w:r>
          </w:p>
        </w:tc>
        <w:tc>
          <w:tcPr>
            <w:tcW w:w="1300" w:type="dxa"/>
            <w:shd w:val="clear" w:color="auto" w:fill="E6FFE5"/>
          </w:tcPr>
          <w:p w14:paraId="2E099EF6" w14:textId="3384EF8B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4223FCC3" w14:textId="0DE6720E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79A4A3EC" w14:textId="5CB22C4C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E6FFE5"/>
          </w:tcPr>
          <w:p w14:paraId="3C3181D5" w14:textId="3A5A35B4" w:rsidR="002B2A67" w:rsidRPr="002B2A67" w:rsidRDefault="002B2A67" w:rsidP="002B2A67">
            <w:pPr>
              <w:jc w:val="right"/>
              <w:rPr>
                <w:i/>
                <w:sz w:val="14"/>
                <w:szCs w:val="18"/>
              </w:rPr>
            </w:pPr>
            <w:r w:rsidRPr="002B2A67">
              <w:rPr>
                <w:i/>
                <w:sz w:val="14"/>
                <w:szCs w:val="18"/>
              </w:rPr>
              <w:t>11.000,00</w:t>
            </w:r>
          </w:p>
        </w:tc>
      </w:tr>
      <w:tr w:rsidR="002B2A67" w:rsidRPr="002B2A67" w14:paraId="099A2177" w14:textId="77777777" w:rsidTr="002B2A67">
        <w:tc>
          <w:tcPr>
            <w:tcW w:w="3389" w:type="dxa"/>
            <w:shd w:val="clear" w:color="auto" w:fill="505050"/>
          </w:tcPr>
          <w:p w14:paraId="76819AAE" w14:textId="79027FC9" w:rsidR="002B2A67" w:rsidRPr="002B2A67" w:rsidRDefault="002B2A67" w:rsidP="002B2A67">
            <w:pPr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65180BDB" w14:textId="6FED2CA4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1.142.141,49</w:t>
            </w:r>
          </w:p>
        </w:tc>
        <w:tc>
          <w:tcPr>
            <w:tcW w:w="1300" w:type="dxa"/>
            <w:shd w:val="clear" w:color="auto" w:fill="505050"/>
          </w:tcPr>
          <w:p w14:paraId="668BBA21" w14:textId="78D67BB2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4.752.550,00</w:t>
            </w:r>
          </w:p>
        </w:tc>
        <w:tc>
          <w:tcPr>
            <w:tcW w:w="1300" w:type="dxa"/>
            <w:shd w:val="clear" w:color="auto" w:fill="505050"/>
          </w:tcPr>
          <w:p w14:paraId="19708192" w14:textId="57546010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5.908.100,00</w:t>
            </w:r>
          </w:p>
        </w:tc>
        <w:tc>
          <w:tcPr>
            <w:tcW w:w="1300" w:type="dxa"/>
            <w:shd w:val="clear" w:color="auto" w:fill="505050"/>
          </w:tcPr>
          <w:p w14:paraId="0C278201" w14:textId="5AF61E27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6.203.200,00</w:t>
            </w:r>
          </w:p>
        </w:tc>
        <w:tc>
          <w:tcPr>
            <w:tcW w:w="1300" w:type="dxa"/>
            <w:shd w:val="clear" w:color="auto" w:fill="505050"/>
          </w:tcPr>
          <w:p w14:paraId="62B30A2C" w14:textId="2EEF9DED" w:rsidR="002B2A67" w:rsidRPr="002B2A67" w:rsidRDefault="002B2A67" w:rsidP="002B2A6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2B2A67">
              <w:rPr>
                <w:b/>
                <w:color w:val="FFFFFF"/>
                <w:sz w:val="16"/>
                <w:szCs w:val="18"/>
              </w:rPr>
              <w:t>6.511.800,00</w:t>
            </w:r>
          </w:p>
        </w:tc>
      </w:tr>
    </w:tbl>
    <w:p w14:paraId="5AD34A6B" w14:textId="65B8F6C9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4A613737" w14:textId="246E81BB" w:rsidR="00691BB4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Rashodi poslovanja odnose se na uobičajene rashode koji se realiziraju svake godine i  u odnosu na proteklu godinu su veći zbog općeg povećanja cijena svih dobara,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radova i usluga. Najveći dio rashoda za nabavu proizvedene dugotrajne imovine odnosi se na realizaciju Programa građenja komunalne infrastrukture u </w:t>
      </w:r>
      <w:r w:rsidR="002B2A67">
        <w:rPr>
          <w:sz w:val="22"/>
          <w:szCs w:val="22"/>
        </w:rPr>
        <w:t>2025</w:t>
      </w:r>
      <w:r w:rsidR="00671F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godini te projekte koji su ugovoreni </w:t>
      </w:r>
      <w:r w:rsidR="0075541F">
        <w:rPr>
          <w:sz w:val="22"/>
          <w:szCs w:val="22"/>
        </w:rPr>
        <w:t>u prethodnom razdoblju</w:t>
      </w:r>
      <w:r w:rsidRPr="00A126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>a realizirani u izvještajnom razdoblju.</w:t>
      </w: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058B00C1" w14:textId="614FE536" w:rsidR="00691BB4" w:rsidRPr="005C3EA1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r w:rsidRPr="005C3EA1">
        <w:rPr>
          <w:b/>
          <w:bCs/>
          <w:sz w:val="22"/>
          <w:szCs w:val="22"/>
        </w:rPr>
        <w:t>OBRAZLOŽENJE POSEBNOG DIJELA</w:t>
      </w:r>
    </w:p>
    <w:p w14:paraId="4277070F" w14:textId="715729EA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Sukladno Pravilniku o proračunskim klasifikac</w:t>
      </w:r>
      <w:r w:rsidR="003C78AC">
        <w:rPr>
          <w:rFonts w:eastAsia="Calibri"/>
          <w:sz w:val="22"/>
          <w:szCs w:val="22"/>
          <w:lang w:eastAsia="en-US"/>
        </w:rPr>
        <w:t>ijama, Proračun Općine Gorjani</w:t>
      </w:r>
      <w:r w:rsidRPr="00A12661">
        <w:rPr>
          <w:rFonts w:eastAsia="Calibri"/>
          <w:sz w:val="22"/>
          <w:szCs w:val="22"/>
          <w:lang w:eastAsia="en-US"/>
        </w:rPr>
        <w:t xml:space="preserve">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33350367" w14:textId="3DF98B68" w:rsid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lastRenderedPageBreak/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3832154F" w14:textId="77777777" w:rsidR="00EC342C" w:rsidRPr="00671F0E" w:rsidRDefault="00EC342C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5CF83A8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1001 Program političkih stranaka</w:t>
      </w:r>
    </w:p>
    <w:p w14:paraId="6FB7CC76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18.000,00 EUR, a sadrži slijedeće aktivnosti:</w:t>
      </w:r>
    </w:p>
    <w:p w14:paraId="2056A07F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REDOVAN RAD PREDSTAVNIČKIH TIJELA, planirana u iznosu 7.000,00 EUR.</w:t>
      </w:r>
    </w:p>
    <w:p w14:paraId="40816B08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A100102 FINANCIRANJE RADA POLITIČKIH STRANAKA, planirana u iznosu 3.000,00 EUR.</w:t>
      </w:r>
    </w:p>
    <w:p w14:paraId="0DC7179F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A100103 PROVEDBA LOKALNIH IZBORA, planirana u iznosu 8.000,00 EUR.</w:t>
      </w:r>
    </w:p>
    <w:p w14:paraId="57E244A7" w14:textId="77777777" w:rsidR="002B2A67" w:rsidRDefault="002B2A67" w:rsidP="00F62443">
      <w:pPr>
        <w:jc w:val="both"/>
        <w:rPr>
          <w:sz w:val="22"/>
          <w:szCs w:val="18"/>
        </w:rPr>
      </w:pPr>
    </w:p>
    <w:p w14:paraId="619EDE25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1002 Ured načelnika</w:t>
      </w:r>
    </w:p>
    <w:p w14:paraId="3FC51F8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25.400,00 EUR, a sadrži slijedeće aktivnosti:</w:t>
      </w:r>
    </w:p>
    <w:p w14:paraId="13C5FF5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A100201 REDOVAN RAD UREDA NAČELNIKA, planirana u iznosu 25.400,00 EUR.</w:t>
      </w:r>
    </w:p>
    <w:p w14:paraId="3BF602DE" w14:textId="77777777" w:rsidR="002B2A67" w:rsidRDefault="002B2A67" w:rsidP="00F62443">
      <w:pPr>
        <w:jc w:val="both"/>
        <w:rPr>
          <w:sz w:val="22"/>
          <w:szCs w:val="18"/>
        </w:rPr>
      </w:pPr>
    </w:p>
    <w:p w14:paraId="21CAAB3C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Planirana sredstva se odnose na djelotvorno izvršavanje funkcije predstavničkog i izvršnih tijela Općine Gorjani, financiranje političkih stranaka, reprezentaciju, raznih tuzemnih članarina, te provedbu predstojećih izbora za lokalnu i regionalnu samoupravu.</w:t>
      </w:r>
    </w:p>
    <w:p w14:paraId="29597000" w14:textId="77777777" w:rsidR="009D1A97" w:rsidRDefault="009D1A97" w:rsidP="00F62443">
      <w:pPr>
        <w:jc w:val="both"/>
        <w:rPr>
          <w:sz w:val="22"/>
          <w:szCs w:val="18"/>
        </w:rPr>
      </w:pPr>
    </w:p>
    <w:p w14:paraId="050D040D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1003 Javna uprava i administracija</w:t>
      </w:r>
    </w:p>
    <w:p w14:paraId="2BF49FA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323.900,00 EUR, a sadrži slijedeće aktivnosti:</w:t>
      </w:r>
    </w:p>
    <w:p w14:paraId="6D7CBDB0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A100301 ADMINISTRATIVNO, TEHNIČKO I STRUČNO OSOBLJE I MATERIJALNI RASHODI, planirana u iznosu 306.400,00 EUR.</w:t>
      </w:r>
    </w:p>
    <w:p w14:paraId="5D70916B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A100302 OPREMANJE I INFORAMTIZACIJA OPĆINSKE UPRAVE, planirana u iznosu 17.500,00 EUR.</w:t>
      </w:r>
    </w:p>
    <w:p w14:paraId="68E58527" w14:textId="77777777" w:rsidR="002B2A67" w:rsidRDefault="002B2A67" w:rsidP="00F62443">
      <w:pPr>
        <w:jc w:val="both"/>
        <w:rPr>
          <w:sz w:val="22"/>
          <w:szCs w:val="18"/>
        </w:rPr>
      </w:pPr>
    </w:p>
    <w:p w14:paraId="09A1833D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programa usmjereni su na osiguranje sredstava za plaće zaposlenika, podmirenje troškova funkcioniranja ureda, troškova energije (električna energija, plin, voda), komunalne usluge, usluge promidžbe i informiranja, razne intelektualne usluge (javnobilježničke, odvjetničke, računovodstvene, usluge projektiranja, računalne usluge), tekuće održavanje zgrada, postrojenja, opreme i vozila.</w:t>
      </w:r>
    </w:p>
    <w:p w14:paraId="14347083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Planirani ciljevi odnose se i na učinkovito funkcioniranje poslovanja općinske upravu u suvremenom informatičkom okruženju, te kontinuirano stručno osposobljavanje zaposlenika.</w:t>
      </w:r>
    </w:p>
    <w:p w14:paraId="1E54B89F" w14:textId="77777777" w:rsidR="009D1A97" w:rsidRDefault="009D1A97" w:rsidP="00F62443">
      <w:pPr>
        <w:jc w:val="both"/>
        <w:rPr>
          <w:sz w:val="22"/>
          <w:szCs w:val="18"/>
        </w:rPr>
      </w:pPr>
    </w:p>
    <w:p w14:paraId="333B6BC0" w14:textId="77777777" w:rsidR="009D1A97" w:rsidRDefault="009D1A97" w:rsidP="00F62443">
      <w:pPr>
        <w:jc w:val="both"/>
        <w:rPr>
          <w:sz w:val="22"/>
          <w:szCs w:val="18"/>
        </w:rPr>
      </w:pPr>
    </w:p>
    <w:p w14:paraId="45DA6529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1005 Predškolski odgoj i školstvo</w:t>
      </w:r>
    </w:p>
    <w:p w14:paraId="3257B646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5.000,00 EUR, a sadrži slijedeće aktivnosti:</w:t>
      </w:r>
    </w:p>
    <w:p w14:paraId="586CED0D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A100501 PREDŠKOLSKI ODGOJ I ŠKOLSTVO, planirana u iznosu 5.000,00 EUR.</w:t>
      </w:r>
    </w:p>
    <w:p w14:paraId="511AEB03" w14:textId="77777777" w:rsidR="002B2A67" w:rsidRDefault="002B2A67" w:rsidP="00F62443">
      <w:pPr>
        <w:jc w:val="both"/>
        <w:rPr>
          <w:sz w:val="22"/>
          <w:szCs w:val="18"/>
        </w:rPr>
      </w:pPr>
    </w:p>
    <w:p w14:paraId="4D9ABC5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1006 Program javnih potreba u kulturi, sportu, religiji</w:t>
      </w:r>
    </w:p>
    <w:p w14:paraId="4E2D1782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82.500,00 EUR, a sadrži slijedeće aktivnosti:</w:t>
      </w:r>
    </w:p>
    <w:p w14:paraId="214BD740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A100601 DJELATNOST UDRUGA U KULTURI, planirana u iznosu 8.000,00 EUR.</w:t>
      </w:r>
    </w:p>
    <w:p w14:paraId="501958FD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A100602 DJELATNOST UDRUGA U SPORTU, planirana u iznosu 35.000,00 EUR.</w:t>
      </w:r>
    </w:p>
    <w:p w14:paraId="45D258C9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A100603 DJELATNOST VJERSKIH ZAJEDNICA, planirana u iznosu 29.500,00 EUR.</w:t>
      </w:r>
    </w:p>
    <w:p w14:paraId="0067600E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A100604 ORGANIZACIJA SKUPOVA, MANIFESTACIJA,OBLJETNICA, planirana u iznosu 10.000,00 EUR.</w:t>
      </w:r>
    </w:p>
    <w:p w14:paraId="644DC810" w14:textId="77777777" w:rsidR="002B2A67" w:rsidRDefault="002B2A67" w:rsidP="00F62443">
      <w:pPr>
        <w:jc w:val="both"/>
        <w:rPr>
          <w:sz w:val="22"/>
          <w:szCs w:val="18"/>
        </w:rPr>
      </w:pPr>
    </w:p>
    <w:p w14:paraId="4B3B3EFF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su osiguranje tekućeg i kapitalnog financiranja djelatnosti civilnih udruga na području općine, poticanje sportskih, kulturnih i vjerskih aktivnosti, te primjereno obilježavanje manifestacija i obljetnica važnih za Općinu Gorjani.</w:t>
      </w:r>
    </w:p>
    <w:p w14:paraId="586F91DA" w14:textId="77777777" w:rsidR="009D1A97" w:rsidRDefault="009D1A97" w:rsidP="00F62443">
      <w:pPr>
        <w:jc w:val="both"/>
        <w:rPr>
          <w:sz w:val="22"/>
          <w:szCs w:val="18"/>
        </w:rPr>
      </w:pPr>
    </w:p>
    <w:p w14:paraId="1B21901B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1007 Program socijalne skrbi</w:t>
      </w:r>
    </w:p>
    <w:p w14:paraId="7375DB11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587.200,00 EUR, a sadrži slijedeće aktivnosti:</w:t>
      </w:r>
    </w:p>
    <w:p w14:paraId="3A55F8B4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A100701 POMOĆ SOCIJALNO UGROŽENIM OSOBAMA, planirana u iznosu 25.000,00 EUR.</w:t>
      </w:r>
    </w:p>
    <w:p w14:paraId="2FAAC5C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AKTIVNOST A100702 POMOĆ MLADIMA, planirana u iznosu 21.000,00 EUR.</w:t>
      </w:r>
    </w:p>
    <w:p w14:paraId="4AF08F6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A100703 POMOĆ ZA NOVOROĐENU DJECU, planirana u iznosu 5.000,00 EUR.</w:t>
      </w:r>
    </w:p>
    <w:p w14:paraId="680873C9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A100704 POMOĆ MLADIM OBITELJIMA - SOCIJLANO ZBRINJAVANJE, planirana u iznosu 40.000,00 EUR.</w:t>
      </w:r>
    </w:p>
    <w:p w14:paraId="1695A4E5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A100705 DRUŠTVO CRVENOG KRIŽA, planirana u iznosu 2.000,00 EUR.</w:t>
      </w:r>
    </w:p>
    <w:p w14:paraId="07730926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A100706 FINANCIRANJE UDRUGA CIVILNOG DRUŠTVA I OSTALIH ORGANIZACIJA, planirana u iznosu 17.000,00 EUR.</w:t>
      </w:r>
    </w:p>
    <w:p w14:paraId="1594F42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A100709 PROJEKT ZAŽELI - PREVENCIJA INSTITUCIONALIZACIJE, planirana u iznosu 477.200,00 EUR.</w:t>
      </w:r>
    </w:p>
    <w:p w14:paraId="2756A1B8" w14:textId="77777777" w:rsidR="002B2A67" w:rsidRDefault="002B2A67" w:rsidP="00F62443">
      <w:pPr>
        <w:jc w:val="both"/>
        <w:rPr>
          <w:sz w:val="22"/>
          <w:szCs w:val="18"/>
        </w:rPr>
      </w:pPr>
    </w:p>
    <w:p w14:paraId="751B51E1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programa i aktivnosti odnose se na poboljšanje životnog standarda stanovnika Općine Gorjani pomoću jednokratnih novčanih potpora, kontinuiranog sufinanciranja troškova prijevoza srednjoškolaca, dodjele stipendija redovnih studentima s područja Općine, do programa aktivnog zapošljavanja ciljnih skupina, suzbijanja socijalne isključenosti i prevencije institucionalizacije.</w:t>
      </w:r>
    </w:p>
    <w:p w14:paraId="228C0A07" w14:textId="77777777" w:rsidR="009D1A97" w:rsidRDefault="009D1A97" w:rsidP="00F62443">
      <w:pPr>
        <w:jc w:val="both"/>
        <w:rPr>
          <w:sz w:val="22"/>
          <w:szCs w:val="18"/>
        </w:rPr>
      </w:pPr>
    </w:p>
    <w:p w14:paraId="716970DA" w14:textId="77777777" w:rsidR="009D1A97" w:rsidRDefault="009D1A97" w:rsidP="00F62443">
      <w:pPr>
        <w:jc w:val="both"/>
        <w:rPr>
          <w:sz w:val="22"/>
          <w:szCs w:val="18"/>
        </w:rPr>
      </w:pPr>
    </w:p>
    <w:p w14:paraId="6D418CF4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1008 Program zaštite i spašavanja</w:t>
      </w:r>
    </w:p>
    <w:p w14:paraId="776FF713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82.800,00 EUR, a sadrži slijedeće aktivnosti:</w:t>
      </w:r>
    </w:p>
    <w:p w14:paraId="046934D5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A100801 DVD, planirana u iznosu 74.800,00 EUR.</w:t>
      </w:r>
    </w:p>
    <w:p w14:paraId="06340FFD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A100802 CIVILNA ZAŠTITA, planirana u iznosu 8.000,00 EUR.</w:t>
      </w:r>
    </w:p>
    <w:p w14:paraId="74F515EB" w14:textId="77777777" w:rsidR="009D1A97" w:rsidRDefault="009D1A97" w:rsidP="00F62443">
      <w:pPr>
        <w:jc w:val="both"/>
        <w:rPr>
          <w:sz w:val="22"/>
          <w:szCs w:val="18"/>
        </w:rPr>
      </w:pPr>
    </w:p>
    <w:p w14:paraId="7CB95955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programa odnose se na podupiranje rada i funkcioniranja društva i udruga kojima su cilj zaštita i spašavanje ljudi i imovine, te održavanje visokog nivoa sigurnosti i priprave za krizne situacije.</w:t>
      </w:r>
    </w:p>
    <w:p w14:paraId="7956CAB5" w14:textId="77777777" w:rsidR="009D1A97" w:rsidRDefault="009D1A97" w:rsidP="00F62443">
      <w:pPr>
        <w:jc w:val="both"/>
        <w:rPr>
          <w:sz w:val="22"/>
          <w:szCs w:val="18"/>
        </w:rPr>
      </w:pPr>
    </w:p>
    <w:p w14:paraId="48C8087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1014 OSTALE DRUŠTVENE POTREBE</w:t>
      </w:r>
    </w:p>
    <w:p w14:paraId="50D4774E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1.000,00 EUR, a sadrži slijedeće aktivnosti:</w:t>
      </w:r>
    </w:p>
    <w:p w14:paraId="13CE21D6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A100804 TEKUĆE I KAPITALNE DONACIJE UDRUGAMA GRAĐANA, planirana u iznosu 1.000,00 EUR.</w:t>
      </w:r>
    </w:p>
    <w:p w14:paraId="7DBF827D" w14:textId="77777777" w:rsidR="002B2A67" w:rsidRDefault="002B2A67" w:rsidP="00F62443">
      <w:pPr>
        <w:jc w:val="both"/>
        <w:rPr>
          <w:sz w:val="22"/>
          <w:szCs w:val="18"/>
        </w:rPr>
      </w:pPr>
    </w:p>
    <w:p w14:paraId="3FA2D2F0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odnose se na sufinanciranje Hrvatske gorske službe spašavanja – Stanica Osijek, koja je aktivna na području Osječko-baranjske županije.</w:t>
      </w:r>
    </w:p>
    <w:p w14:paraId="6FE1AAE4" w14:textId="77777777" w:rsidR="009D1A97" w:rsidRDefault="009D1A97" w:rsidP="00F62443">
      <w:pPr>
        <w:jc w:val="both"/>
        <w:rPr>
          <w:sz w:val="22"/>
          <w:szCs w:val="18"/>
        </w:rPr>
      </w:pPr>
    </w:p>
    <w:p w14:paraId="48C70E24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1009 Izgradnja, opremanje i održavanje građevinskih objekata</w:t>
      </w:r>
    </w:p>
    <w:p w14:paraId="34874BCF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478.300,00 EUR, a sadrži slijedeće aktivnosti:</w:t>
      </w:r>
    </w:p>
    <w:p w14:paraId="26726563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A100901 UREĐENJE ZGRADE MJESNOG ODBORA U TOMAŠANCIMA, planirana u iznosu 41.000,00 EUR.</w:t>
      </w:r>
    </w:p>
    <w:p w14:paraId="0D4C2AE5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A100904 REKONSTRUKCIJA - KULTURNO TURISTIČKI CENTAR, planirana u iznosu 10.000,00 EUR.</w:t>
      </w:r>
    </w:p>
    <w:p w14:paraId="77122642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A100905 OSTALA ODRŽAVANJA POSLOVNIH OBJEKATA, planirana u iznosu 23.300,00 EUR.</w:t>
      </w:r>
    </w:p>
    <w:p w14:paraId="2E6B9CB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A100908 GRADNJA I ADAPTACIJA GRAĐEVINSKIH OBJEKATA, planirana u iznosu 4.000,00 EUR.</w:t>
      </w:r>
    </w:p>
    <w:p w14:paraId="4980A76D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A100909 PROGRAMI PREKOGRANIČNE SURADNJE, planirana u iznosu 400.000,00 EUR.</w:t>
      </w:r>
    </w:p>
    <w:p w14:paraId="1261DEFC" w14:textId="77777777" w:rsidR="002B2A67" w:rsidRDefault="002B2A67" w:rsidP="00F62443">
      <w:pPr>
        <w:jc w:val="both"/>
        <w:rPr>
          <w:sz w:val="22"/>
          <w:szCs w:val="18"/>
        </w:rPr>
      </w:pPr>
    </w:p>
    <w:p w14:paraId="7B4C8AE5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odnose se na nastavak obnove, rekonstrukcije, opremanja, uređivanja i održavanja postojećih društvenih domova i drugih građevinskih objekata na području Općine. Također se planira i prekogranična suradnja preko projekta Engage kojim se provodi ideja energetski učinkovite zajednice za održiviju i zeleniju budućnost i smanjenje negativnih učinaka klimatskih promjena.</w:t>
      </w:r>
    </w:p>
    <w:p w14:paraId="1166731C" w14:textId="77777777" w:rsidR="009D1A97" w:rsidRDefault="009D1A97" w:rsidP="00F62443">
      <w:pPr>
        <w:jc w:val="both"/>
        <w:rPr>
          <w:sz w:val="22"/>
          <w:szCs w:val="18"/>
        </w:rPr>
      </w:pPr>
    </w:p>
    <w:p w14:paraId="4E6AE29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1010 Program održavanja objekata i uređaja komunalne infrastrukture</w:t>
      </w:r>
    </w:p>
    <w:p w14:paraId="6CD2471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53.900,00 EUR, a sadrži slijedeće aktivnosti:</w:t>
      </w:r>
    </w:p>
    <w:p w14:paraId="05A135E9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A101001 ODRŽAVANJE NERAZVRSTANIH CESTA, planirana u iznosu 14.000,00 EUR.</w:t>
      </w:r>
    </w:p>
    <w:p w14:paraId="069CA46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A101002 ODRŽAVANJE JAVNE RASVJETE, planirana u iznosu 29.900,00 EUR.</w:t>
      </w:r>
    </w:p>
    <w:p w14:paraId="3C78CB1E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A101004 ODRŽAVANJE KANALSKE MREŽE, planirana u iznosu 10.000,00 EUR.</w:t>
      </w:r>
    </w:p>
    <w:p w14:paraId="221135C4" w14:textId="77777777" w:rsidR="002B2A67" w:rsidRDefault="002B2A67" w:rsidP="00F62443">
      <w:pPr>
        <w:jc w:val="both"/>
        <w:rPr>
          <w:sz w:val="22"/>
          <w:szCs w:val="18"/>
        </w:rPr>
      </w:pPr>
    </w:p>
    <w:p w14:paraId="0D2AA7CD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su održavanje funkcionalnosti mreže javne rasvjete na području Općine, održavanje sustava odvodnje oborinskih voda, geodetsko-katastarska izmjera, te održavanje lokalnih prometnica u funkcionalnom stanju tijekom cijele godine.</w:t>
      </w:r>
    </w:p>
    <w:p w14:paraId="4797A383" w14:textId="77777777" w:rsidR="009D1A97" w:rsidRDefault="009D1A97" w:rsidP="00F62443">
      <w:pPr>
        <w:jc w:val="both"/>
        <w:rPr>
          <w:sz w:val="22"/>
          <w:szCs w:val="18"/>
        </w:rPr>
      </w:pPr>
    </w:p>
    <w:p w14:paraId="36F894CC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1011 Program izgradnje objekata i uređaja komunalne infrastrukture</w:t>
      </w:r>
    </w:p>
    <w:p w14:paraId="078F9050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3.663.600,00 EUR, a sadrži slijedeće aktivnosti:</w:t>
      </w:r>
    </w:p>
    <w:p w14:paraId="1E69B15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A101101 IZGRADNJA PJEŠAČKIH STAZA U NASELJIMA GORJANI I TOMAŠANCI, planirana u iznosu 843.600,00 EUR.</w:t>
      </w:r>
    </w:p>
    <w:p w14:paraId="4F400891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A101102 JAVNA RASVJETA, planirana u iznosu 246.000,00 EUR.</w:t>
      </w:r>
    </w:p>
    <w:p w14:paraId="13577D4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A101104 DJEČJA IGRALIŠTA, planirana u iznosu 30.000,00 EUR.</w:t>
      </w:r>
    </w:p>
    <w:p w14:paraId="4BFE8D97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A101106 PROJEKTNA DOKUMENTACIJA ZA KANALIZACIJU, planirana u iznosu 14.000,00 EUR.</w:t>
      </w:r>
    </w:p>
    <w:p w14:paraId="07788134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A101107 PROJEKTIRANJE REKONSTRUKCIJE NERAZVRSTANIH CESTA NA PODRUČJU OPĆINE GORJANI, planirana u iznosu 30.000,00 EUR.</w:t>
      </w:r>
    </w:p>
    <w:p w14:paraId="3EC5609C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A101108 REKONSTRUKCIJA NERAZVRSTANIH CESTA NA PODRUČJU OPĆINE GORJANI, planirana u iznosu 2.500.000,00 EUR.</w:t>
      </w:r>
    </w:p>
    <w:p w14:paraId="75B2E84E" w14:textId="77777777" w:rsidR="002B2A67" w:rsidRDefault="002B2A67" w:rsidP="00F62443">
      <w:pPr>
        <w:jc w:val="both"/>
        <w:rPr>
          <w:sz w:val="22"/>
          <w:szCs w:val="18"/>
        </w:rPr>
      </w:pPr>
    </w:p>
    <w:p w14:paraId="2F274189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programa odnose se na poboljšanje životnog standarda preko projektiranja i izgradnje objekata i uređaja komunalne infrastrukture (javna rasvjeta, dječja igrališta, kanalizacijski sustav, pješačke i biciklističke staze, nerazvrstane ceste).</w:t>
      </w:r>
    </w:p>
    <w:p w14:paraId="5B057E67" w14:textId="77777777" w:rsidR="009D1A97" w:rsidRDefault="009D1A97" w:rsidP="00F62443">
      <w:pPr>
        <w:jc w:val="both"/>
        <w:rPr>
          <w:sz w:val="22"/>
          <w:szCs w:val="18"/>
        </w:rPr>
      </w:pPr>
    </w:p>
    <w:p w14:paraId="348C315C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1012 Ostale komunalne djelatnosti</w:t>
      </w:r>
    </w:p>
    <w:p w14:paraId="387D944A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268.200,00 EUR, a sadrži slijedeće aktivnosti:</w:t>
      </w:r>
    </w:p>
    <w:p w14:paraId="0BEADEFF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A101201 OSTALE KOMUNALNE DJELATNOSTI, planirana u iznosu 142.000,00 EUR.</w:t>
      </w:r>
    </w:p>
    <w:p w14:paraId="71ED53EC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A101202 NABAVA POSTROJENJA I OPREME, planirana u iznosu 4.000,00 EUR.</w:t>
      </w:r>
    </w:p>
    <w:p w14:paraId="41477043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A101203 REVITALIZACIJA JAVNIH POVRŠINA - JAVNI RADOVI, planirana u iznosu 9.500,00 EUR.</w:t>
      </w:r>
    </w:p>
    <w:p w14:paraId="37252913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A101204 DIGITALIZACIJA GROBLJA, planirana u iznosu 12.700,00 EUR.</w:t>
      </w:r>
    </w:p>
    <w:p w14:paraId="17423F9F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A101205 NABAVA MOBILNOG RECIKLAŽNOG DVORIŠTA, planirana u iznosu 100.000,00 EUR.</w:t>
      </w:r>
    </w:p>
    <w:p w14:paraId="6AF232E9" w14:textId="77777777" w:rsidR="009D1A97" w:rsidRDefault="009D1A97" w:rsidP="00F62443">
      <w:pPr>
        <w:jc w:val="both"/>
        <w:rPr>
          <w:sz w:val="22"/>
          <w:szCs w:val="18"/>
        </w:rPr>
      </w:pPr>
    </w:p>
    <w:p w14:paraId="15D4256E" w14:textId="77777777" w:rsidR="009D1A97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odnose se na osiguranje zapošljavanja preko HZZ programa javnih radova, održavanje javnih površina, provedu deratizacije i dezinsekcije, saniranje deponije građevinskog otpada, projektiranje izrade položaja i plana groblje, digitalizaciju groblja, te nabavu suvremenog mobilnog reciklažnog dvorišta.</w:t>
      </w:r>
    </w:p>
    <w:p w14:paraId="689800C4" w14:textId="77777777" w:rsidR="009D1A97" w:rsidRDefault="009D1A97" w:rsidP="00F62443">
      <w:pPr>
        <w:jc w:val="both"/>
        <w:rPr>
          <w:sz w:val="22"/>
          <w:szCs w:val="18"/>
        </w:rPr>
      </w:pPr>
    </w:p>
    <w:p w14:paraId="59034081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1013 Predškolski odgoj i obrazovanje</w:t>
      </w:r>
    </w:p>
    <w:p w14:paraId="493CE140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318.300,00 EUR, a sadrži slijedeće aktivnosti:</w:t>
      </w:r>
    </w:p>
    <w:p w14:paraId="7276106C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A101501 Redovna djelatnost Dječjeg vrtića, planirana u iznosu 229.900,00 EUR.</w:t>
      </w:r>
    </w:p>
    <w:p w14:paraId="3F62BDD2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A101502 Materijalni i ostali rashodi, planirana u iznosu 85.400,00 EUR.</w:t>
      </w:r>
    </w:p>
    <w:p w14:paraId="3B1F15E5" w14:textId="77777777" w:rsidR="002B2A67" w:rsidRDefault="002B2A6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A101503 Nabava opreme, planirana u iznosu 3.000,00 EUR.</w:t>
      </w:r>
    </w:p>
    <w:p w14:paraId="029B162E" w14:textId="77777777" w:rsidR="002B2A67" w:rsidRDefault="002B2A67" w:rsidP="00F62443">
      <w:pPr>
        <w:jc w:val="both"/>
        <w:rPr>
          <w:sz w:val="22"/>
          <w:szCs w:val="18"/>
        </w:rPr>
      </w:pPr>
    </w:p>
    <w:p w14:paraId="276B7C2C" w14:textId="77777777" w:rsidR="009D1A97" w:rsidRPr="00A12661" w:rsidRDefault="009D1A97" w:rsidP="009D1A97">
      <w:pPr>
        <w:jc w:val="both"/>
        <w:rPr>
          <w:sz w:val="22"/>
          <w:szCs w:val="18"/>
        </w:rPr>
      </w:pPr>
      <w:r>
        <w:rPr>
          <w:sz w:val="22"/>
          <w:szCs w:val="18"/>
        </w:rPr>
        <w:t>Ciljevi ovog programa su osiguravanje rada Dječjeg vrtića Krijesnica Gorjani, sufinanciranje ekonomske cijene roditeljima upisane djece s prebivalištem na području Općine Gorjani.</w:t>
      </w:r>
    </w:p>
    <w:p w14:paraId="11CDCA74" w14:textId="3297BF85" w:rsidR="00F62443" w:rsidRPr="00A12661" w:rsidRDefault="00F62443" w:rsidP="00F62443">
      <w:pPr>
        <w:jc w:val="both"/>
        <w:rPr>
          <w:sz w:val="22"/>
          <w:szCs w:val="18"/>
        </w:rPr>
      </w:pPr>
    </w:p>
    <w:p w14:paraId="37F92A62" w14:textId="77777777" w:rsidR="0058381E" w:rsidRPr="0058381E" w:rsidRDefault="0058381E" w:rsidP="0058381E">
      <w:pPr>
        <w:spacing w:line="276" w:lineRule="auto"/>
        <w:jc w:val="both"/>
      </w:pPr>
    </w:p>
    <w:p w14:paraId="590FF4C6" w14:textId="77777777" w:rsidR="00691BB4" w:rsidRDefault="00691BB4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35EF74A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7D41B203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C571F04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154DB519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61292EFC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03FC6E84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06285FD3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5F0D906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13C29DF0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2C31C31A" w14:textId="77777777" w:rsidR="003A77B3" w:rsidRDefault="003A77B3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64D4582D" w14:textId="77777777" w:rsidR="00A12661" w:rsidRDefault="00A12661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745B7D" w14:textId="4A4ED87B" w:rsidR="0096496F" w:rsidRPr="00D61D10" w:rsidRDefault="0096496F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Članak </w:t>
      </w:r>
      <w:r w:rsidR="00715A6F">
        <w:rPr>
          <w:b/>
          <w:bCs/>
          <w:sz w:val="22"/>
          <w:szCs w:val="22"/>
        </w:rPr>
        <w:t>4</w:t>
      </w:r>
      <w:r w:rsidRPr="00D61D10">
        <w:rPr>
          <w:b/>
          <w:bCs/>
          <w:sz w:val="22"/>
          <w:szCs w:val="22"/>
        </w:rPr>
        <w:t>.</w:t>
      </w:r>
    </w:p>
    <w:p w14:paraId="73E6D852" w14:textId="236AB65D" w:rsidR="0096496F" w:rsidRPr="00C2564A" w:rsidRDefault="00D85FFE" w:rsidP="00D61D1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85FFE">
        <w:rPr>
          <w:sz w:val="22"/>
          <w:szCs w:val="22"/>
        </w:rPr>
        <w:t xml:space="preserve">Proračun Općine </w:t>
      </w:r>
      <w:r w:rsidR="003C78AC">
        <w:rPr>
          <w:sz w:val="22"/>
          <w:szCs w:val="22"/>
        </w:rPr>
        <w:t>Gorjani</w:t>
      </w:r>
      <w:r w:rsidRPr="00D85FFE">
        <w:rPr>
          <w:sz w:val="22"/>
          <w:szCs w:val="22"/>
        </w:rPr>
        <w:t xml:space="preserve"> za </w:t>
      </w:r>
      <w:r w:rsidR="002B2A67">
        <w:rPr>
          <w:sz w:val="22"/>
          <w:szCs w:val="22"/>
        </w:rPr>
        <w:t>2025</w:t>
      </w:r>
      <w:r w:rsidRPr="00D85FFE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D85FFE">
        <w:rPr>
          <w:sz w:val="22"/>
          <w:szCs w:val="22"/>
        </w:rPr>
        <w:t xml:space="preserve"> i projekcije za </w:t>
      </w:r>
      <w:r w:rsidR="001A7C17">
        <w:rPr>
          <w:sz w:val="22"/>
          <w:szCs w:val="22"/>
        </w:rPr>
        <w:t>2026</w:t>
      </w:r>
      <w:r w:rsidRPr="00D85FFE">
        <w:rPr>
          <w:sz w:val="22"/>
          <w:szCs w:val="22"/>
        </w:rPr>
        <w:t xml:space="preserve">. i </w:t>
      </w:r>
      <w:r w:rsidR="002B2A67">
        <w:rPr>
          <w:sz w:val="22"/>
          <w:szCs w:val="22"/>
        </w:rPr>
        <w:t>2027</w:t>
      </w:r>
      <w:r w:rsidRPr="00D85FFE">
        <w:rPr>
          <w:sz w:val="22"/>
          <w:szCs w:val="22"/>
        </w:rPr>
        <w:t xml:space="preserve">. godinu stupaju na snagu 1. siječnja </w:t>
      </w:r>
      <w:r w:rsidR="002B2A67">
        <w:rPr>
          <w:sz w:val="22"/>
          <w:szCs w:val="22"/>
        </w:rPr>
        <w:t>2025</w:t>
      </w:r>
      <w:r w:rsidRPr="00D85FFE">
        <w:rPr>
          <w:sz w:val="22"/>
          <w:szCs w:val="22"/>
        </w:rPr>
        <w:t xml:space="preserve">. godine i objavit će se u Glasniku Općine </w:t>
      </w:r>
      <w:r w:rsidR="003C78AC">
        <w:rPr>
          <w:sz w:val="22"/>
          <w:szCs w:val="22"/>
        </w:rPr>
        <w:t>Gorjani</w:t>
      </w:r>
      <w:r w:rsidRPr="00D85FFE">
        <w:rPr>
          <w:sz w:val="22"/>
          <w:szCs w:val="22"/>
        </w:rPr>
        <w:t xml:space="preserve"> i na internet stranicama Općine </w:t>
      </w:r>
      <w:r w:rsidR="003C78AC">
        <w:rPr>
          <w:sz w:val="22"/>
          <w:szCs w:val="22"/>
        </w:rPr>
        <w:t>Gorjani</w:t>
      </w:r>
      <w:r w:rsidRPr="00D85FFE">
        <w:rPr>
          <w:sz w:val="22"/>
          <w:szCs w:val="22"/>
        </w:rPr>
        <w:t>.</w:t>
      </w:r>
    </w:p>
    <w:p w14:paraId="40A4AD7A" w14:textId="77777777" w:rsidR="00691BB4" w:rsidRPr="00D61D10" w:rsidRDefault="00691BB4" w:rsidP="008020C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A1DFCF3" w14:textId="0561C86F" w:rsidR="002364B0" w:rsidRPr="00D61D10" w:rsidRDefault="003C78AC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OPĆINSKO VIJEĆE OPĆINE GORJANI</w:t>
      </w:r>
    </w:p>
    <w:p w14:paraId="00B6128C" w14:textId="77777777" w:rsid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2B735344" w14:textId="77777777" w:rsidR="00F10D0E" w:rsidRDefault="00F10D0E" w:rsidP="00F10D0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KLASA: 400-01/24-01/02</w:t>
      </w:r>
    </w:p>
    <w:p w14:paraId="024E2854" w14:textId="77777777" w:rsidR="00F10D0E" w:rsidRDefault="00F10D0E" w:rsidP="00F10D0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URBROJ: 2158-21-03-24-1</w:t>
      </w:r>
    </w:p>
    <w:p w14:paraId="0B6DE314" w14:textId="77777777" w:rsidR="00F10D0E" w:rsidRDefault="00F10D0E" w:rsidP="00F10D0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Gorjani, 13. prosinca 2024. godine</w:t>
      </w:r>
    </w:p>
    <w:p w14:paraId="11AD3177" w14:textId="77777777" w:rsidR="00F10D0E" w:rsidRDefault="00F10D0E" w:rsidP="00F10D0E">
      <w:pPr>
        <w:autoSpaceDE w:val="0"/>
        <w:autoSpaceDN w:val="0"/>
        <w:adjustRightInd w:val="0"/>
        <w:rPr>
          <w:sz w:val="22"/>
          <w:szCs w:val="22"/>
        </w:rPr>
      </w:pPr>
    </w:p>
    <w:p w14:paraId="3C4F595E" w14:textId="77777777" w:rsidR="00F10D0E" w:rsidRDefault="00F10D0E" w:rsidP="00F10D0E">
      <w:pPr>
        <w:autoSpaceDE w:val="0"/>
        <w:autoSpaceDN w:val="0"/>
        <w:adjustRightInd w:val="0"/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OPĆINSKO VIJEĆE</w:t>
      </w:r>
    </w:p>
    <w:p w14:paraId="4B24501D" w14:textId="77777777" w:rsidR="00F10D0E" w:rsidRDefault="00F10D0E" w:rsidP="00F10D0E">
      <w:pPr>
        <w:autoSpaceDE w:val="0"/>
        <w:autoSpaceDN w:val="0"/>
        <w:adjustRightInd w:val="0"/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PREDSJEDNIK:</w:t>
      </w:r>
    </w:p>
    <w:p w14:paraId="4B5AAB4B" w14:textId="4DB651C4" w:rsidR="007923A4" w:rsidRPr="00F10D0E" w:rsidRDefault="00F10D0E" w:rsidP="00F10D0E">
      <w:pPr>
        <w:autoSpaceDE w:val="0"/>
        <w:autoSpaceDN w:val="0"/>
        <w:adjustRightInd w:val="0"/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Zvonko Majstorović</w:t>
      </w:r>
    </w:p>
    <w:sectPr w:rsidR="007923A4" w:rsidRPr="00F10D0E" w:rsidSect="005E6FA3">
      <w:headerReference w:type="default" r:id="rId9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6283A" w14:textId="77777777" w:rsidR="00102799" w:rsidRDefault="00102799" w:rsidP="008020C1">
      <w:r>
        <w:separator/>
      </w:r>
    </w:p>
  </w:endnote>
  <w:endnote w:type="continuationSeparator" w:id="0">
    <w:p w14:paraId="71FB87CB" w14:textId="77777777" w:rsidR="00102799" w:rsidRDefault="00102799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62F6D" w14:textId="77777777" w:rsidR="00102799" w:rsidRDefault="00102799" w:rsidP="008020C1">
      <w:r>
        <w:separator/>
      </w:r>
    </w:p>
  </w:footnote>
  <w:footnote w:type="continuationSeparator" w:id="0">
    <w:p w14:paraId="4AFB7FAB" w14:textId="77777777" w:rsidR="00102799" w:rsidRDefault="00102799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D7B2" w14:textId="23E9D581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06584" wp14:editId="2E2FBEC8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436B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70A0D31D" wp14:editId="64CFE968">
                                <wp:extent cx="381000" cy="498475"/>
                                <wp:effectExtent l="0" t="0" r="0" b="0"/>
                                <wp:docPr id="803146797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FE5642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58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1pt;margin-top:-13.5pt;width:35.6pt;height:40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" stroked="f">
              <v:textbox inset="1mm,0,1mm,0">
                <w:txbxContent>
                  <w:p w14:paraId="7AC3436B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70A0D31D" wp14:editId="64CFE968">
                          <wp:extent cx="381000" cy="498475"/>
                          <wp:effectExtent l="0" t="0" r="0" b="0"/>
                          <wp:docPr id="803146797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FE5642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75EB715" w14:textId="078716EC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B7A7D" wp14:editId="6621F230">
              <wp:simplePos x="0" y="0"/>
              <wp:positionH relativeFrom="column">
                <wp:posOffset>-91440</wp:posOffset>
              </wp:positionH>
              <wp:positionV relativeFrom="paragraph">
                <wp:posOffset>203835</wp:posOffset>
              </wp:positionV>
              <wp:extent cx="2606040" cy="581025"/>
              <wp:effectExtent l="0" t="0" r="3810" b="9525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A2DF3" w14:textId="77777777" w:rsidR="008020C1" w:rsidRPr="00C119C7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18"/>
                              <w:szCs w:val="14"/>
                            </w:rPr>
                          </w:pPr>
                          <w:r w:rsidRPr="00C119C7">
                            <w:rPr>
                              <w:b/>
                              <w:bCs/>
                              <w:sz w:val="18"/>
                              <w:szCs w:val="14"/>
                            </w:rPr>
                            <w:t>REPUBLIKA HRVATSKA</w:t>
                          </w:r>
                        </w:p>
                        <w:p w14:paraId="2E017DB9" w14:textId="792B122E" w:rsidR="008020C1" w:rsidRPr="00C119C7" w:rsidRDefault="003C78AC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  <w:szCs w:val="14"/>
                            </w:rPr>
                          </w:pPr>
                          <w:r w:rsidRPr="00C119C7">
                            <w:rPr>
                              <w:sz w:val="18"/>
                              <w:szCs w:val="14"/>
                            </w:rPr>
                            <w:t>OSJEČKO-BARANJSKA ŽUPANIJA</w:t>
                          </w:r>
                        </w:p>
                        <w:p w14:paraId="00C7783B" w14:textId="433FEE9D" w:rsidR="008020C1" w:rsidRPr="00C119C7" w:rsidRDefault="003C78AC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18"/>
                              <w:szCs w:val="14"/>
                            </w:rPr>
                          </w:pPr>
                          <w:r w:rsidRPr="00C119C7">
                            <w:rPr>
                              <w:b/>
                              <w:bCs/>
                              <w:sz w:val="18"/>
                              <w:szCs w:val="14"/>
                            </w:rPr>
                            <w:t>OPĆINA GORJANI</w:t>
                          </w:r>
                        </w:p>
                        <w:p w14:paraId="5BE1B532" w14:textId="5F5D4888" w:rsidR="00D61D10" w:rsidRPr="00C119C7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  <w:szCs w:val="14"/>
                            </w:rPr>
                          </w:pPr>
                          <w:r w:rsidRPr="00C119C7">
                            <w:rPr>
                              <w:sz w:val="18"/>
                              <w:szCs w:val="14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B7A7D" id="Tekstni okvir 1706825853" o:spid="_x0000_s1027" type="#_x0000_t202" style="position:absolute;left:0;text-align:left;margin-left:-7.2pt;margin-top:16.05pt;width:205.2pt;height:4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" stroked="f">
              <v:textbox inset="1mm,1mm,1mm,1mm">
                <w:txbxContent>
                  <w:p w14:paraId="173A2DF3" w14:textId="77777777" w:rsidR="008020C1" w:rsidRPr="00C119C7" w:rsidRDefault="008020C1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8"/>
                        <w:szCs w:val="14"/>
                      </w:rPr>
                    </w:pPr>
                    <w:r w:rsidRPr="00C119C7">
                      <w:rPr>
                        <w:b/>
                        <w:bCs/>
                        <w:sz w:val="18"/>
                        <w:szCs w:val="14"/>
                      </w:rPr>
                      <w:t>REPUBLIKA HRVATSKA</w:t>
                    </w:r>
                  </w:p>
                  <w:p w14:paraId="2E017DB9" w14:textId="792B122E" w:rsidR="008020C1" w:rsidRPr="00C119C7" w:rsidRDefault="003C78AC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  <w:szCs w:val="14"/>
                      </w:rPr>
                    </w:pPr>
                    <w:r w:rsidRPr="00C119C7">
                      <w:rPr>
                        <w:sz w:val="18"/>
                        <w:szCs w:val="14"/>
                      </w:rPr>
                      <w:t>OSJEČKO-BARANJSKA ŽUPANIJA</w:t>
                    </w:r>
                  </w:p>
                  <w:p w14:paraId="00C7783B" w14:textId="433FEE9D" w:rsidR="008020C1" w:rsidRPr="00C119C7" w:rsidRDefault="003C78AC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8"/>
                        <w:szCs w:val="14"/>
                      </w:rPr>
                    </w:pPr>
                    <w:r w:rsidRPr="00C119C7">
                      <w:rPr>
                        <w:b/>
                        <w:bCs/>
                        <w:sz w:val="18"/>
                        <w:szCs w:val="14"/>
                      </w:rPr>
                      <w:t>OPĆINA GORJANI</w:t>
                    </w:r>
                  </w:p>
                  <w:p w14:paraId="5BE1B532" w14:textId="5F5D4888" w:rsidR="00D61D10" w:rsidRPr="00C119C7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  <w:szCs w:val="14"/>
                      </w:rPr>
                    </w:pPr>
                    <w:r w:rsidRPr="00C119C7">
                      <w:rPr>
                        <w:sz w:val="18"/>
                        <w:szCs w:val="14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A27E4A" w14:textId="5C4CC610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</w:p>
  <w:p w14:paraId="3FD3B8AC" w14:textId="64871594" w:rsidR="008020C1" w:rsidRPr="00E80AF6" w:rsidRDefault="00D61D10" w:rsidP="008020C1">
    <w:pPr>
      <w:autoSpaceDE w:val="0"/>
      <w:autoSpaceDN w:val="0"/>
      <w:adjustRightInd w:val="0"/>
      <w:jc w:val="both"/>
      <w:rPr>
        <w:szCs w:val="20"/>
      </w:rPr>
    </w:pPr>
    <w:r w:rsidRPr="00DC5D7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B0D25D" wp14:editId="753C04F8">
              <wp:simplePos x="0" y="0"/>
              <wp:positionH relativeFrom="column">
                <wp:posOffset>-88991</wp:posOffset>
              </wp:positionH>
              <wp:positionV relativeFrom="paragraph">
                <wp:posOffset>180159</wp:posOffset>
              </wp:positionV>
              <wp:extent cx="419100" cy="362585"/>
              <wp:effectExtent l="0" t="0" r="0" b="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5E8" w14:textId="78EEA5EE" w:rsidR="00D61D10" w:rsidRDefault="00D61D10" w:rsidP="00D61D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0D25D" id="_x0000_s1028" type="#_x0000_t202" style="position:absolute;left:0;text-align:left;margin-left:-7pt;margin-top:14.2pt;width:33pt;height:2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" filled="f" stroked="f">
              <v:textbox inset=",0,,0">
                <w:txbxContent>
                  <w:p w14:paraId="28F435E8" w14:textId="78EEA5EE" w:rsidR="00D61D10" w:rsidRDefault="00D61D10" w:rsidP="00D61D10"/>
                </w:txbxContent>
              </v:textbox>
              <w10:wrap type="square"/>
            </v:shape>
          </w:pict>
        </mc:Fallback>
      </mc:AlternateContent>
    </w:r>
    <w:r w:rsidR="008020C1"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8020C1" w:rsidRDefault="008020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B244" w14:textId="77777777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0A51C" wp14:editId="389AE4CF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40D51" id="Ravni poveznik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" strokecolor="#a5a5a5 [2092]" strokeweight=".5pt">
              <v:stroke joinstyle="miter"/>
            </v:lin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65B5D08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B1992" w14:textId="300BD156" w:rsidR="008020C1" w:rsidRPr="00E80AF6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3C78AC">
                            <w:rPr>
                              <w:sz w:val="12"/>
                              <w:szCs w:val="12"/>
                            </w:rPr>
                            <w:t>OSJEČKO-BARANJSKA</w:t>
                          </w:r>
                          <w:r w:rsidRPr="00E80AF6">
                            <w:rPr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34077E69" w14:textId="6B0E4086" w:rsidR="008020C1" w:rsidRPr="0084310B" w:rsidRDefault="003C78AC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OPĆINA GORJANI</w:t>
                          </w:r>
                          <w:r w:rsidR="0084310B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="0084310B">
                            <w:rPr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7E9B1992" w14:textId="300BD156" w:rsidR="008020C1" w:rsidRPr="00E80AF6" w:rsidRDefault="008020C1" w:rsidP="008020C1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 w:rsidRPr="00E80AF6">
                      <w:rPr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3C78AC">
                      <w:rPr>
                        <w:sz w:val="12"/>
                        <w:szCs w:val="12"/>
                      </w:rPr>
                      <w:t>OSJEČKO-BARANJSKA</w:t>
                    </w:r>
                    <w:r w:rsidRPr="00E80AF6">
                      <w:rPr>
                        <w:sz w:val="12"/>
                        <w:szCs w:val="12"/>
                      </w:rPr>
                      <w:t xml:space="preserve"> ŽUPANIJA</w:t>
                    </w:r>
                  </w:p>
                  <w:p w14:paraId="34077E69" w14:textId="6B0E4086" w:rsidR="008020C1" w:rsidRPr="0084310B" w:rsidRDefault="003C78AC" w:rsidP="008020C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OPĆINA GORJANI</w:t>
                    </w:r>
                    <w:r w:rsidR="0084310B">
                      <w:rPr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84310B">
                      <w:rPr>
                        <w:sz w:val="12"/>
                        <w:szCs w:val="12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3051ADB6" wp14:editId="4881EEC4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58DE37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1E894CED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3051ADB6" wp14:editId="4881EEC4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58DE37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3370874">
    <w:abstractNumId w:val="10"/>
  </w:num>
  <w:num w:numId="2" w16cid:durableId="1691225226">
    <w:abstractNumId w:val="11"/>
  </w:num>
  <w:num w:numId="3" w16cid:durableId="1029912202">
    <w:abstractNumId w:val="20"/>
  </w:num>
  <w:num w:numId="4" w16cid:durableId="225992366">
    <w:abstractNumId w:val="12"/>
  </w:num>
  <w:num w:numId="5" w16cid:durableId="557403779">
    <w:abstractNumId w:val="8"/>
  </w:num>
  <w:num w:numId="6" w16cid:durableId="1238901199">
    <w:abstractNumId w:val="14"/>
  </w:num>
  <w:num w:numId="7" w16cid:durableId="1389111250">
    <w:abstractNumId w:val="0"/>
  </w:num>
  <w:num w:numId="8" w16cid:durableId="1183982260">
    <w:abstractNumId w:val="27"/>
  </w:num>
  <w:num w:numId="9" w16cid:durableId="1991443868">
    <w:abstractNumId w:val="24"/>
  </w:num>
  <w:num w:numId="10" w16cid:durableId="1122650071">
    <w:abstractNumId w:val="16"/>
  </w:num>
  <w:num w:numId="11" w16cid:durableId="1214999006">
    <w:abstractNumId w:val="4"/>
  </w:num>
  <w:num w:numId="12" w16cid:durableId="529345354">
    <w:abstractNumId w:val="28"/>
  </w:num>
  <w:num w:numId="13" w16cid:durableId="913667090">
    <w:abstractNumId w:val="18"/>
  </w:num>
  <w:num w:numId="14" w16cid:durableId="2111581171">
    <w:abstractNumId w:val="23"/>
  </w:num>
  <w:num w:numId="15" w16cid:durableId="818880359">
    <w:abstractNumId w:val="15"/>
  </w:num>
  <w:num w:numId="16" w16cid:durableId="1337808946">
    <w:abstractNumId w:val="13"/>
  </w:num>
  <w:num w:numId="17" w16cid:durableId="1531333679">
    <w:abstractNumId w:val="5"/>
  </w:num>
  <w:num w:numId="18" w16cid:durableId="1146825876">
    <w:abstractNumId w:val="3"/>
  </w:num>
  <w:num w:numId="19" w16cid:durableId="146286855">
    <w:abstractNumId w:val="7"/>
  </w:num>
  <w:num w:numId="20" w16cid:durableId="338970695">
    <w:abstractNumId w:val="17"/>
  </w:num>
  <w:num w:numId="21" w16cid:durableId="188569029">
    <w:abstractNumId w:val="2"/>
  </w:num>
  <w:num w:numId="22" w16cid:durableId="768426099">
    <w:abstractNumId w:val="21"/>
  </w:num>
  <w:num w:numId="23" w16cid:durableId="308940473">
    <w:abstractNumId w:val="25"/>
  </w:num>
  <w:num w:numId="24" w16cid:durableId="629290463">
    <w:abstractNumId w:val="6"/>
  </w:num>
  <w:num w:numId="25" w16cid:durableId="2107531279">
    <w:abstractNumId w:val="26"/>
  </w:num>
  <w:num w:numId="26" w16cid:durableId="1849709796">
    <w:abstractNumId w:val="1"/>
  </w:num>
  <w:num w:numId="27" w16cid:durableId="1232810989">
    <w:abstractNumId w:val="9"/>
  </w:num>
  <w:num w:numId="28" w16cid:durableId="543953059">
    <w:abstractNumId w:val="19"/>
  </w:num>
  <w:num w:numId="29" w16cid:durableId="1910069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A4"/>
    <w:rsid w:val="00025CB6"/>
    <w:rsid w:val="000403AA"/>
    <w:rsid w:val="0005535F"/>
    <w:rsid w:val="00065C93"/>
    <w:rsid w:val="00067BAC"/>
    <w:rsid w:val="000D4268"/>
    <w:rsid w:val="000E4DF1"/>
    <w:rsid w:val="000F0479"/>
    <w:rsid w:val="00102799"/>
    <w:rsid w:val="0011224C"/>
    <w:rsid w:val="0012437F"/>
    <w:rsid w:val="00133D73"/>
    <w:rsid w:val="0018428E"/>
    <w:rsid w:val="001A7C17"/>
    <w:rsid w:val="001E13C2"/>
    <w:rsid w:val="001F625F"/>
    <w:rsid w:val="00200AFC"/>
    <w:rsid w:val="002364B0"/>
    <w:rsid w:val="00277A1D"/>
    <w:rsid w:val="00286F08"/>
    <w:rsid w:val="002B2A67"/>
    <w:rsid w:val="002B351A"/>
    <w:rsid w:val="002D2487"/>
    <w:rsid w:val="002E0938"/>
    <w:rsid w:val="002E483D"/>
    <w:rsid w:val="0032217E"/>
    <w:rsid w:val="00322A64"/>
    <w:rsid w:val="00325C8A"/>
    <w:rsid w:val="00340E39"/>
    <w:rsid w:val="00341AA6"/>
    <w:rsid w:val="003637BD"/>
    <w:rsid w:val="00375395"/>
    <w:rsid w:val="00382450"/>
    <w:rsid w:val="003A77B3"/>
    <w:rsid w:val="003C78AC"/>
    <w:rsid w:val="003D0E54"/>
    <w:rsid w:val="003D4AE1"/>
    <w:rsid w:val="003E7128"/>
    <w:rsid w:val="004335C8"/>
    <w:rsid w:val="00433A3D"/>
    <w:rsid w:val="00445A5D"/>
    <w:rsid w:val="004642E5"/>
    <w:rsid w:val="00465644"/>
    <w:rsid w:val="004C34F1"/>
    <w:rsid w:val="004C5DDE"/>
    <w:rsid w:val="004D0C1E"/>
    <w:rsid w:val="004E521A"/>
    <w:rsid w:val="00512245"/>
    <w:rsid w:val="00542726"/>
    <w:rsid w:val="00565293"/>
    <w:rsid w:val="00570F5F"/>
    <w:rsid w:val="00583364"/>
    <w:rsid w:val="0058381E"/>
    <w:rsid w:val="005B3A1D"/>
    <w:rsid w:val="005B52CA"/>
    <w:rsid w:val="005C3EA1"/>
    <w:rsid w:val="005E6FA3"/>
    <w:rsid w:val="005F6379"/>
    <w:rsid w:val="0064723D"/>
    <w:rsid w:val="00671F0E"/>
    <w:rsid w:val="00672CB0"/>
    <w:rsid w:val="00674ED2"/>
    <w:rsid w:val="006900F8"/>
    <w:rsid w:val="00691BB4"/>
    <w:rsid w:val="006D7878"/>
    <w:rsid w:val="006E49F4"/>
    <w:rsid w:val="00715A6F"/>
    <w:rsid w:val="00751766"/>
    <w:rsid w:val="0075541F"/>
    <w:rsid w:val="00762289"/>
    <w:rsid w:val="007801E7"/>
    <w:rsid w:val="007923A4"/>
    <w:rsid w:val="007A6B48"/>
    <w:rsid w:val="007D0EE0"/>
    <w:rsid w:val="008020C1"/>
    <w:rsid w:val="008104C9"/>
    <w:rsid w:val="00815C76"/>
    <w:rsid w:val="00835636"/>
    <w:rsid w:val="0084310B"/>
    <w:rsid w:val="008452BD"/>
    <w:rsid w:val="008501A5"/>
    <w:rsid w:val="008502A2"/>
    <w:rsid w:val="00855763"/>
    <w:rsid w:val="0086396E"/>
    <w:rsid w:val="008B4E63"/>
    <w:rsid w:val="008C4418"/>
    <w:rsid w:val="008C5C99"/>
    <w:rsid w:val="008D0BA4"/>
    <w:rsid w:val="0095262F"/>
    <w:rsid w:val="0096496F"/>
    <w:rsid w:val="00972C83"/>
    <w:rsid w:val="00995274"/>
    <w:rsid w:val="009B2791"/>
    <w:rsid w:val="009B2CD5"/>
    <w:rsid w:val="009D1A97"/>
    <w:rsid w:val="009E1EA4"/>
    <w:rsid w:val="00A03DF2"/>
    <w:rsid w:val="00A12661"/>
    <w:rsid w:val="00A24BBE"/>
    <w:rsid w:val="00A34072"/>
    <w:rsid w:val="00A90295"/>
    <w:rsid w:val="00A9621E"/>
    <w:rsid w:val="00AC0883"/>
    <w:rsid w:val="00AC5BB1"/>
    <w:rsid w:val="00B011E7"/>
    <w:rsid w:val="00B41A5C"/>
    <w:rsid w:val="00B448FD"/>
    <w:rsid w:val="00B53693"/>
    <w:rsid w:val="00B54A90"/>
    <w:rsid w:val="00B94359"/>
    <w:rsid w:val="00BB309B"/>
    <w:rsid w:val="00C119C7"/>
    <w:rsid w:val="00C2564A"/>
    <w:rsid w:val="00C610C7"/>
    <w:rsid w:val="00C653A0"/>
    <w:rsid w:val="00C91225"/>
    <w:rsid w:val="00CC3031"/>
    <w:rsid w:val="00CF0964"/>
    <w:rsid w:val="00D05D5A"/>
    <w:rsid w:val="00D61D10"/>
    <w:rsid w:val="00D65059"/>
    <w:rsid w:val="00D8463E"/>
    <w:rsid w:val="00D85FFE"/>
    <w:rsid w:val="00DB68EE"/>
    <w:rsid w:val="00DE08A4"/>
    <w:rsid w:val="00DE7D89"/>
    <w:rsid w:val="00E34E37"/>
    <w:rsid w:val="00E433FE"/>
    <w:rsid w:val="00E6421F"/>
    <w:rsid w:val="00E80A39"/>
    <w:rsid w:val="00EC1894"/>
    <w:rsid w:val="00EC342C"/>
    <w:rsid w:val="00F10D0E"/>
    <w:rsid w:val="00F138CC"/>
    <w:rsid w:val="00F51A4C"/>
    <w:rsid w:val="00F51CE3"/>
    <w:rsid w:val="00F5504C"/>
    <w:rsid w:val="00F60E34"/>
    <w:rsid w:val="00F62443"/>
    <w:rsid w:val="00F77E7A"/>
    <w:rsid w:val="00F93872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50FD-62B5-4B3D-B72F-0998F00E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8682</Words>
  <Characters>49490</Characters>
  <Application>Microsoft Office Word</Application>
  <DocSecurity>0</DocSecurity>
  <Lines>412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58056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Domagoj Pavić</dc:creator>
  <cp:keywords/>
  <cp:lastModifiedBy>Općina Gorjani</cp:lastModifiedBy>
  <cp:revision>21</cp:revision>
  <cp:lastPrinted>2016-08-24T11:05:00Z</cp:lastPrinted>
  <dcterms:created xsi:type="dcterms:W3CDTF">2024-11-12T08:58:00Z</dcterms:created>
  <dcterms:modified xsi:type="dcterms:W3CDTF">2024-12-23T08:40:00Z</dcterms:modified>
</cp:coreProperties>
</file>